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3"/>
        <w:tblW w:w="1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1"/>
        <w:gridCol w:w="5370"/>
        <w:gridCol w:w="5652"/>
      </w:tblGrid>
      <w:tr w:rsidR="00564DA9" w:rsidRPr="0061660F" w:rsidTr="00A11365">
        <w:trPr>
          <w:trHeight w:val="986"/>
        </w:trPr>
        <w:tc>
          <w:tcPr>
            <w:tcW w:w="5511" w:type="dxa"/>
            <w:shd w:val="clear" w:color="auto" w:fill="FF0000"/>
            <w:vAlign w:val="center"/>
          </w:tcPr>
          <w:p w:rsidR="00564DA9" w:rsidRPr="00A11365" w:rsidRDefault="00564DA9" w:rsidP="00A11365">
            <w:pPr>
              <w:spacing w:line="240" w:lineRule="exact"/>
              <w:jc w:val="center"/>
              <w:rPr>
                <w:rFonts w:ascii="Trebuchet MS" w:hAnsi="Trebuchet MS"/>
                <w:color w:val="FFFFFF"/>
                <w:sz w:val="30"/>
                <w:szCs w:val="30"/>
              </w:rPr>
            </w:pPr>
            <w:r w:rsidRPr="00A11365">
              <w:rPr>
                <w:rFonts w:ascii="Trebuchet MS" w:hAnsi="Trebuchet MS"/>
                <w:color w:val="FFFFFF"/>
                <w:sz w:val="30"/>
                <w:szCs w:val="30"/>
              </w:rPr>
              <w:t>экстренное реагирование на ЧС и происшествия</w:t>
            </w:r>
          </w:p>
        </w:tc>
        <w:tc>
          <w:tcPr>
            <w:tcW w:w="5370" w:type="dxa"/>
            <w:shd w:val="clear" w:color="auto" w:fill="92D050"/>
            <w:vAlign w:val="center"/>
          </w:tcPr>
          <w:p w:rsidR="00564DA9" w:rsidRPr="00A11365" w:rsidRDefault="00564DA9" w:rsidP="00A11365">
            <w:pPr>
              <w:spacing w:line="240" w:lineRule="exact"/>
              <w:jc w:val="center"/>
              <w:rPr>
                <w:rFonts w:ascii="Trebuchet MS" w:hAnsi="Trebuchet MS"/>
                <w:color w:val="FFFFFF"/>
                <w:sz w:val="30"/>
                <w:szCs w:val="30"/>
              </w:rPr>
            </w:pPr>
            <w:r w:rsidRPr="00A11365">
              <w:rPr>
                <w:rFonts w:ascii="Trebuchet MS" w:hAnsi="Trebuchet MS"/>
                <w:color w:val="FFFFFF"/>
                <w:sz w:val="30"/>
                <w:szCs w:val="30"/>
              </w:rPr>
              <w:t>прогнозирование, предупреждение, ликвидация ЧС и происшествий</w:t>
            </w:r>
          </w:p>
        </w:tc>
        <w:tc>
          <w:tcPr>
            <w:tcW w:w="5652" w:type="dxa"/>
            <w:shd w:val="clear" w:color="auto" w:fill="00B0F0"/>
            <w:vAlign w:val="center"/>
          </w:tcPr>
          <w:p w:rsidR="00564DA9" w:rsidRPr="00A11365" w:rsidRDefault="00564DA9" w:rsidP="00A11365">
            <w:pPr>
              <w:spacing w:line="240" w:lineRule="exact"/>
              <w:jc w:val="center"/>
              <w:rPr>
                <w:rFonts w:ascii="Trebuchet MS" w:hAnsi="Trebuchet MS"/>
                <w:color w:val="FFFFFF"/>
                <w:sz w:val="30"/>
                <w:szCs w:val="30"/>
              </w:rPr>
            </w:pPr>
          </w:p>
          <w:p w:rsidR="00564DA9" w:rsidRPr="00A11365" w:rsidRDefault="00564DA9" w:rsidP="00A11365">
            <w:pPr>
              <w:spacing w:line="240" w:lineRule="exact"/>
              <w:jc w:val="center"/>
              <w:rPr>
                <w:rFonts w:ascii="Trebuchet MS" w:hAnsi="Trebuchet MS"/>
                <w:color w:val="FFFFFF"/>
                <w:sz w:val="30"/>
                <w:szCs w:val="30"/>
              </w:rPr>
            </w:pPr>
            <w:r w:rsidRPr="00A11365">
              <w:rPr>
                <w:rFonts w:ascii="Trebuchet MS" w:hAnsi="Trebuchet MS"/>
                <w:color w:val="FFFFFF"/>
                <w:sz w:val="30"/>
                <w:szCs w:val="30"/>
              </w:rPr>
              <w:t>закрепление служб РСЧС за руководителями Администрации Артемовского городского округа</w:t>
            </w:r>
          </w:p>
          <w:p w:rsidR="00564DA9" w:rsidRPr="00A11365" w:rsidRDefault="00564DA9" w:rsidP="00A11365">
            <w:pPr>
              <w:spacing w:line="240" w:lineRule="exact"/>
              <w:jc w:val="center"/>
              <w:rPr>
                <w:rFonts w:ascii="Trebuchet MS" w:hAnsi="Trebuchet MS"/>
                <w:color w:val="FFFFFF"/>
                <w:sz w:val="30"/>
                <w:szCs w:val="30"/>
              </w:rPr>
            </w:pPr>
          </w:p>
        </w:tc>
      </w:tr>
    </w:tbl>
    <w:p w:rsidR="00564DA9" w:rsidRDefault="0051643A" w:rsidP="009C5A7C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4.3pt;margin-top:-353.7pt;width:834.1pt;height:346.25pt;z-index:-2;visibility:visible;mso-position-horizontal-relative:text;mso-position-vertical-relative:text">
            <v:imagedata r:id="rId7" o:title=""/>
          </v:shape>
        </w:pict>
      </w:r>
      <w:r w:rsidR="00564DA9" w:rsidRPr="0061660F">
        <w:rPr>
          <w:rFonts w:ascii="Trebuchet MS" w:hAnsi="Trebuchet MS"/>
          <w:b/>
          <w:sz w:val="22"/>
          <w:szCs w:val="22"/>
        </w:rPr>
        <w:t>ЕДИНАЯ ДЕЖУРНО - ДИСПЕТЧЕРСКАЯ СЛУЖБА (ЕДДС</w:t>
      </w:r>
      <w:r w:rsidR="00564DA9">
        <w:rPr>
          <w:rFonts w:ascii="Trebuchet MS" w:hAnsi="Trebuchet MS"/>
          <w:b/>
          <w:sz w:val="22"/>
          <w:szCs w:val="22"/>
        </w:rPr>
        <w:t>)</w:t>
      </w:r>
      <w:r w:rsidR="00564DA9" w:rsidRPr="0061660F">
        <w:rPr>
          <w:rFonts w:ascii="Trebuchet MS" w:hAnsi="Trebuchet MS"/>
          <w:b/>
          <w:sz w:val="22"/>
          <w:szCs w:val="22"/>
        </w:rPr>
        <w:t>Артемовский город</w:t>
      </w:r>
      <w:r w:rsidR="00564DA9">
        <w:rPr>
          <w:rFonts w:ascii="Trebuchet MS" w:hAnsi="Trebuchet MS"/>
          <w:b/>
          <w:sz w:val="22"/>
          <w:szCs w:val="22"/>
        </w:rPr>
        <w:t>ской округ Свердловской области</w:t>
      </w:r>
    </w:p>
    <w:p w:rsidR="00564DA9" w:rsidRPr="0061660F" w:rsidRDefault="00564DA9" w:rsidP="009C5A7C">
      <w:pPr>
        <w:framePr w:hSpace="180" w:wrap="around" w:vAnchor="text" w:hAnchor="page" w:x="406" w:y="231"/>
        <w:rPr>
          <w:rFonts w:ascii="Trebuchet MS" w:hAnsi="Trebuchet MS"/>
          <w:b/>
          <w:sz w:val="22"/>
          <w:szCs w:val="22"/>
        </w:rPr>
      </w:pPr>
    </w:p>
    <w:p w:rsidR="00564DA9" w:rsidRDefault="0051643A" w:rsidP="002D1E0F">
      <w:pPr>
        <w:rPr>
          <w:rFonts w:ascii="Trebuchet MS" w:hAnsi="Trebuchet MS"/>
          <w:b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7.4pt;margin-top:2.2pt;width:271.15pt;height:.05pt;z-index:2" o:connectortype="straight" strokeweight="2.25pt"/>
        </w:pict>
      </w:r>
    </w:p>
    <w:p w:rsidR="00564DA9" w:rsidRPr="0061660F" w:rsidRDefault="00564DA9" w:rsidP="009C5A7C">
      <w:pPr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b/>
          <w:sz w:val="22"/>
          <w:szCs w:val="22"/>
        </w:rPr>
        <w:t xml:space="preserve">ЕДДС – </w:t>
      </w:r>
      <w:r w:rsidRPr="0061660F">
        <w:rPr>
          <w:rFonts w:ascii="Trebuchet MS" w:hAnsi="Trebuchet MS"/>
          <w:sz w:val="22"/>
          <w:szCs w:val="22"/>
        </w:rPr>
        <w:t>это орган повседневного управления единой государственной системыпредупреждения и ликвидации чрезвычайных ситу</w:t>
      </w:r>
      <w:r w:rsidRPr="0061660F">
        <w:rPr>
          <w:rFonts w:ascii="Trebuchet MS" w:hAnsi="Trebuchet MS"/>
          <w:sz w:val="22"/>
          <w:szCs w:val="22"/>
        </w:rPr>
        <w:softHyphen/>
        <w:t>аций муниципального уровня.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b/>
          <w:sz w:val="22"/>
          <w:szCs w:val="22"/>
        </w:rPr>
      </w:pPr>
      <w:r w:rsidRPr="0061660F">
        <w:rPr>
          <w:rFonts w:ascii="Trebuchet MS" w:hAnsi="Trebuchet MS"/>
          <w:b/>
          <w:sz w:val="22"/>
          <w:szCs w:val="22"/>
        </w:rPr>
        <w:t>Основные задачи ЕДДС: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- прием от населения и организаций сообщений об угрозе или факте возникновения ЧС (происшествия);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-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- сбор и обработка данных необходимых для подготовки и принятия решений по предупреждению и ликвидации ЧС (происшествий), а также контроля их исполнения;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- уточнение и корректировка действий привлеченных дежурно-диспетчерских служб по реагированию на вызовы (сообщения о происшествиях), поступающие по единому номеру «112»;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- контроль результатов реагирования на вызовы (сообщения о происшествиях), поступившие по единому номеру «112» с территории муниципального образования.</w:t>
      </w:r>
    </w:p>
    <w:p w:rsidR="00564DA9" w:rsidRPr="0061660F" w:rsidRDefault="00564DA9" w:rsidP="009C5A7C">
      <w:pPr>
        <w:ind w:firstLine="284"/>
        <w:jc w:val="both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b/>
          <w:sz w:val="22"/>
          <w:szCs w:val="22"/>
        </w:rPr>
        <w:t>Ознакомиться</w:t>
      </w:r>
      <w:r w:rsidRPr="0061660F">
        <w:rPr>
          <w:rFonts w:ascii="Trebuchet MS" w:hAnsi="Trebuchet MS"/>
          <w:sz w:val="22"/>
          <w:szCs w:val="22"/>
        </w:rPr>
        <w:t xml:space="preserve"> с Постановление администра</w:t>
      </w:r>
      <w:r w:rsidRPr="0061660F">
        <w:rPr>
          <w:rFonts w:ascii="Trebuchet MS" w:hAnsi="Trebuchet MS"/>
          <w:sz w:val="22"/>
          <w:szCs w:val="22"/>
        </w:rPr>
        <w:softHyphen/>
        <w:t>ции Артемовского городского округа от 16.10.2011г. № 1186 «О создании муниципального казенного учреждения Артемовского городского округа «Единой дежурно-диспетчерской службы» можно на официальном сайте муниципального образования в сети «Интернет» по адресу:</w:t>
      </w:r>
    </w:p>
    <w:p w:rsidR="00564DA9" w:rsidRPr="0061660F" w:rsidRDefault="00564DA9" w:rsidP="007A45D6">
      <w:pPr>
        <w:ind w:firstLine="284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>www.</w:t>
      </w:r>
      <w:hyperlink r:id="rId8" w:history="1">
        <w:r w:rsidRPr="0061660F">
          <w:rPr>
            <w:rStyle w:val="a3"/>
            <w:rFonts w:ascii="Trebuchet MS" w:hAnsi="Trebuchet MS" w:cs="Arial Unicode MS"/>
            <w:sz w:val="22"/>
            <w:szCs w:val="22"/>
          </w:rPr>
          <w:t>edds@artemovsky66.ru</w:t>
        </w:r>
      </w:hyperlink>
      <w:bookmarkStart w:id="0" w:name="bookmark5"/>
    </w:p>
    <w:p w:rsidR="00564DA9" w:rsidRPr="0061660F" w:rsidRDefault="00564DA9" w:rsidP="007A45D6">
      <w:pPr>
        <w:ind w:firstLine="284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2"/>
      </w:tblGrid>
      <w:tr w:rsidR="00564DA9" w:rsidRPr="0061660F" w:rsidTr="00A11365">
        <w:tc>
          <w:tcPr>
            <w:tcW w:w="5122" w:type="dxa"/>
            <w:shd w:val="clear" w:color="auto" w:fill="000000"/>
            <w:vAlign w:val="center"/>
          </w:tcPr>
          <w:p w:rsidR="00564DA9" w:rsidRPr="00A11365" w:rsidRDefault="00564DA9" w:rsidP="00A11365">
            <w:pPr>
              <w:ind w:firstLine="284"/>
              <w:jc w:val="center"/>
              <w:rPr>
                <w:rFonts w:ascii="Trebuchet MS" w:hAnsi="Trebuchet MS"/>
                <w:b/>
                <w:color w:val="FFFFFF"/>
                <w:sz w:val="32"/>
                <w:szCs w:val="32"/>
              </w:rPr>
            </w:pPr>
            <w:r w:rsidRPr="00A11365">
              <w:rPr>
                <w:rFonts w:ascii="Trebuchet MS" w:hAnsi="Trebuchet MS"/>
                <w:b/>
                <w:color w:val="FFFFFF"/>
                <w:sz w:val="32"/>
                <w:szCs w:val="32"/>
              </w:rPr>
              <w:t>ЭТИ ТЕЛЕФОНЫ должен помнить каждый житель</w:t>
            </w:r>
          </w:p>
        </w:tc>
      </w:tr>
    </w:tbl>
    <w:p w:rsidR="00564DA9" w:rsidRPr="0061660F" w:rsidRDefault="00564DA9" w:rsidP="003D75DC">
      <w:pPr>
        <w:rPr>
          <w:rFonts w:ascii="Trebuchet MS" w:hAnsi="Trebuchet MS"/>
          <w:sz w:val="22"/>
          <w:szCs w:val="22"/>
        </w:rPr>
      </w:pPr>
    </w:p>
    <w:p w:rsidR="00564DA9" w:rsidRPr="0061660F" w:rsidRDefault="00564DA9" w:rsidP="009C5A7C">
      <w:pPr>
        <w:jc w:val="center"/>
        <w:rPr>
          <w:rFonts w:ascii="Trebuchet MS" w:hAnsi="Trebuchet MS"/>
          <w:sz w:val="22"/>
          <w:szCs w:val="22"/>
        </w:rPr>
      </w:pPr>
      <w:r w:rsidRPr="0061660F">
        <w:rPr>
          <w:rFonts w:ascii="Trebuchet MS" w:hAnsi="Trebuchet MS"/>
          <w:sz w:val="22"/>
          <w:szCs w:val="22"/>
        </w:rPr>
        <w:t xml:space="preserve">ТЕЛЕФОНЫ ЭКСТРЕННЫХ (АВАРИЙНО - СПАСАТЕЛЬНЫХ) СЛУЖБ </w:t>
      </w:r>
      <w:r w:rsidRPr="0061660F">
        <w:rPr>
          <w:rFonts w:ascii="Trebuchet MS" w:hAnsi="Trebuchet MS"/>
          <w:b/>
          <w:sz w:val="22"/>
          <w:szCs w:val="22"/>
        </w:rPr>
        <w:t>АРТЕМОВСКОГОГОРОДСКОГО ОКРУГА</w:t>
      </w:r>
      <w:r w:rsidRPr="0061660F">
        <w:rPr>
          <w:rFonts w:ascii="Trebuchet MS" w:hAnsi="Trebuchet MS"/>
          <w:sz w:val="22"/>
          <w:szCs w:val="22"/>
        </w:rPr>
        <w:t xml:space="preserve"> (Свердловской области)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1811"/>
      </w:tblGrid>
      <w:tr w:rsidR="00564DA9" w:rsidRPr="0061660F" w:rsidTr="00512F71">
        <w:trPr>
          <w:trHeight w:hRule="exact" w:val="51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3D75DC">
            <w:pPr>
              <w:jc w:val="center"/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Наименование службы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3D75DC">
            <w:pPr>
              <w:jc w:val="center"/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НОМЕР</w:t>
            </w:r>
          </w:p>
        </w:tc>
      </w:tr>
      <w:tr w:rsidR="00564DA9" w:rsidRPr="0061660F" w:rsidTr="00512F71">
        <w:trPr>
          <w:trHeight w:hRule="exact" w:val="437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ЕДДС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112, 2-40-44</w:t>
            </w:r>
          </w:p>
        </w:tc>
      </w:tr>
      <w:tr w:rsidR="00564DA9" w:rsidRPr="0061660F" w:rsidTr="00512F71">
        <w:trPr>
          <w:trHeight w:hRule="exact" w:val="432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ДДС пожарной охраны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101, 2-47-44</w:t>
            </w:r>
          </w:p>
        </w:tc>
      </w:tr>
      <w:tr w:rsidR="00564DA9" w:rsidRPr="0061660F" w:rsidTr="00512F71">
        <w:trPr>
          <w:trHeight w:hRule="exact" w:val="418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ДДС полиции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102, 2-12-02</w:t>
            </w:r>
          </w:p>
        </w:tc>
      </w:tr>
      <w:tr w:rsidR="00564DA9" w:rsidRPr="0061660F" w:rsidTr="00512F71">
        <w:trPr>
          <w:trHeight w:hRule="exact" w:val="51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ДДС скорой медицинской помощи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103, 2-13-24</w:t>
            </w:r>
          </w:p>
        </w:tc>
      </w:tr>
      <w:tr w:rsidR="00564DA9" w:rsidRPr="0061660F" w:rsidTr="00512F71">
        <w:trPr>
          <w:trHeight w:hRule="exact" w:val="49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ДДС аварийной службы газовой сети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104, 2-94-90</w:t>
            </w:r>
          </w:p>
        </w:tc>
      </w:tr>
      <w:tr w:rsidR="00564DA9" w:rsidRPr="0061660F" w:rsidTr="00512F71">
        <w:trPr>
          <w:trHeight w:hRule="exact" w:val="514"/>
          <w:jc w:val="center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ЦУКС ГУ МЧС РФ (реагирование в чрезвычайных ситуациях)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DA9" w:rsidRPr="0061660F" w:rsidRDefault="00564DA9" w:rsidP="007A45D6">
            <w:pPr>
              <w:rPr>
                <w:rFonts w:ascii="Trebuchet MS" w:hAnsi="Trebuchet MS"/>
                <w:b/>
              </w:rPr>
            </w:pPr>
            <w:r w:rsidRPr="0061660F">
              <w:rPr>
                <w:rFonts w:ascii="Trebuchet MS" w:hAnsi="Trebuchet MS"/>
                <w:b/>
                <w:sz w:val="22"/>
                <w:szCs w:val="22"/>
              </w:rPr>
              <w:t>8(343)346-12-70</w:t>
            </w:r>
          </w:p>
        </w:tc>
      </w:tr>
    </w:tbl>
    <w:p w:rsidR="00564DA9" w:rsidRPr="0061660F" w:rsidRDefault="00564DA9" w:rsidP="007A45D6">
      <w:pPr>
        <w:rPr>
          <w:rFonts w:ascii="Trebuchet MS" w:hAnsi="Trebuchet MS"/>
          <w:b/>
          <w:sz w:val="22"/>
          <w:szCs w:val="22"/>
        </w:rPr>
      </w:pPr>
      <w:bookmarkStart w:id="1" w:name="bookmark6"/>
      <w:bookmarkEnd w:id="0"/>
    </w:p>
    <w:p w:rsidR="00564DA9" w:rsidRDefault="00564DA9" w:rsidP="007A45D6">
      <w:pPr>
        <w:rPr>
          <w:rFonts w:ascii="Trebuchet MS" w:hAnsi="Trebuchet MS"/>
          <w:b/>
          <w:sz w:val="22"/>
          <w:szCs w:val="22"/>
        </w:rPr>
      </w:pPr>
    </w:p>
    <w:p w:rsidR="00564DA9" w:rsidRPr="0061660F" w:rsidRDefault="00564DA9" w:rsidP="00AA6729">
      <w:pPr>
        <w:spacing w:before="12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61660F">
        <w:rPr>
          <w:rFonts w:ascii="Trebuchet MS" w:hAnsi="Trebuchet MS"/>
          <w:b/>
          <w:sz w:val="22"/>
          <w:szCs w:val="22"/>
          <w:u w:val="single"/>
        </w:rPr>
        <w:t>ОПРЕДЕЛЕНИЕ</w:t>
      </w:r>
      <w:r w:rsidRPr="0061660F">
        <w:rPr>
          <w:rStyle w:val="420"/>
          <w:rFonts w:eastAsia="Arial Unicode MS"/>
        </w:rPr>
        <w:t xml:space="preserve"> ФАКТОРОВ РИСКА</w:t>
      </w:r>
      <w:bookmarkEnd w:id="1"/>
    </w:p>
    <w:p w:rsidR="00564DA9" w:rsidRPr="0061660F" w:rsidRDefault="00564DA9" w:rsidP="00AA6729">
      <w:pPr>
        <w:pStyle w:val="21"/>
        <w:shd w:val="clear" w:color="auto" w:fill="auto"/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На территории каждого муниципального района существуют факторы риска, связанные:</w:t>
      </w:r>
    </w:p>
    <w:p w:rsidR="00564DA9" w:rsidRPr="0061660F" w:rsidRDefault="00564DA9" w:rsidP="00AA6729">
      <w:pPr>
        <w:pStyle w:val="21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с географическим положением;</w:t>
      </w:r>
    </w:p>
    <w:p w:rsidR="00564DA9" w:rsidRPr="0061660F" w:rsidRDefault="00564DA9" w:rsidP="00AA6729">
      <w:pPr>
        <w:pStyle w:val="21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с влиянием природных факторов;</w:t>
      </w:r>
    </w:p>
    <w:p w:rsidR="00564DA9" w:rsidRPr="0061660F" w:rsidRDefault="00564DA9" w:rsidP="00AA6729">
      <w:pPr>
        <w:pStyle w:val="21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с наличием индустриальных узлов и круп</w:t>
      </w:r>
      <w:r w:rsidRPr="0061660F">
        <w:rPr>
          <w:rStyle w:val="23"/>
          <w:rFonts w:eastAsia="Arial Unicode MS"/>
        </w:rPr>
        <w:softHyphen/>
        <w:t>ных производственных предприятий (ПОО);</w:t>
      </w:r>
    </w:p>
    <w:p w:rsidR="00564DA9" w:rsidRPr="0061660F" w:rsidRDefault="00564DA9" w:rsidP="00AA6729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с развитостью социальной, транспортной и коммунальной инфраструктуры;</w:t>
      </w:r>
    </w:p>
    <w:p w:rsidR="00564DA9" w:rsidRPr="0061660F" w:rsidRDefault="00564DA9" w:rsidP="00AA6729">
      <w:pPr>
        <w:pStyle w:val="21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и другими факторами, способствующими возникновению источников риска.</w:t>
      </w:r>
    </w:p>
    <w:p w:rsidR="00564DA9" w:rsidRPr="0061660F" w:rsidRDefault="00564DA9" w:rsidP="00AA6729">
      <w:pPr>
        <w:pStyle w:val="21"/>
        <w:shd w:val="clear" w:color="auto" w:fill="auto"/>
        <w:spacing w:line="240" w:lineRule="auto"/>
        <w:ind w:left="-142" w:firstLine="426"/>
        <w:jc w:val="both"/>
        <w:rPr>
          <w:b/>
        </w:rPr>
      </w:pPr>
      <w:r w:rsidRPr="0061660F">
        <w:rPr>
          <w:rStyle w:val="220"/>
          <w:rFonts w:eastAsia="Arial Unicode MS"/>
          <w:b w:val="0"/>
        </w:rPr>
        <w:t xml:space="preserve">В Артемовском городском округе определено58 факторов риска </w:t>
      </w:r>
      <w:r w:rsidRPr="0061660F">
        <w:rPr>
          <w:rStyle w:val="230"/>
          <w:rFonts w:eastAsia="Arial Unicode MS"/>
        </w:rPr>
        <w:t>связанные с природными условиями и техногенными процессами жизне</w:t>
      </w:r>
      <w:r w:rsidRPr="0061660F">
        <w:rPr>
          <w:rStyle w:val="230"/>
          <w:rFonts w:eastAsia="Arial Unicode MS"/>
        </w:rPr>
        <w:softHyphen/>
        <w:t>деятельности населения</w:t>
      </w:r>
      <w:r w:rsidRPr="0061660F">
        <w:rPr>
          <w:rStyle w:val="230"/>
          <w:rFonts w:eastAsia="Arial Unicode MS"/>
          <w:b/>
        </w:rPr>
        <w:t>.</w:t>
      </w:r>
    </w:p>
    <w:p w:rsidR="00564DA9" w:rsidRPr="0061660F" w:rsidRDefault="00564DA9" w:rsidP="002D5EFF">
      <w:pPr>
        <w:pStyle w:val="141"/>
        <w:shd w:val="clear" w:color="auto" w:fill="auto"/>
        <w:tabs>
          <w:tab w:val="left" w:leader="underscore" w:pos="5150"/>
        </w:tabs>
        <w:spacing w:after="0" w:line="240" w:lineRule="auto"/>
        <w:ind w:left="-142" w:firstLine="426"/>
      </w:pPr>
      <w:r w:rsidRPr="0061660F">
        <w:rPr>
          <w:rStyle w:val="142"/>
          <w:rFonts w:eastAsia="Arial Unicode MS"/>
          <w:b/>
          <w:bCs/>
        </w:rPr>
        <w:t>Основные цели создания Служб РСЧС</w:t>
      </w:r>
      <w:r w:rsidRPr="0061660F">
        <w:rPr>
          <w:rStyle w:val="140"/>
          <w:rFonts w:eastAsia="Arial Unicode MS"/>
          <w:b/>
          <w:bCs/>
        </w:rPr>
        <w:tab/>
      </w:r>
    </w:p>
    <w:p w:rsidR="00564DA9" w:rsidRPr="0061660F" w:rsidRDefault="00564DA9" w:rsidP="00AA6729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Решение вопросов взаимодействия орга</w:t>
      </w:r>
      <w:r w:rsidRPr="0061660F">
        <w:rPr>
          <w:rStyle w:val="23"/>
          <w:rFonts w:eastAsia="Arial Unicode MS"/>
        </w:rPr>
        <w:softHyphen/>
        <w:t>нов управления, сил и средств муниципально</w:t>
      </w:r>
      <w:r w:rsidRPr="0061660F">
        <w:rPr>
          <w:rStyle w:val="23"/>
          <w:rFonts w:eastAsia="Arial Unicode MS"/>
        </w:rPr>
        <w:softHyphen/>
        <w:t>го звена ТП РСЧС при реагировании на риски возникновения ЧС.</w:t>
      </w:r>
    </w:p>
    <w:p w:rsidR="00564DA9" w:rsidRPr="0061660F" w:rsidRDefault="00564DA9" w:rsidP="00AA6729">
      <w:pPr>
        <w:pStyle w:val="2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Реализация в повседневной деятельности, прогнозирования и предупреждения происше</w:t>
      </w:r>
      <w:r w:rsidRPr="0061660F">
        <w:rPr>
          <w:rStyle w:val="23"/>
          <w:rFonts w:eastAsia="Arial Unicode MS"/>
        </w:rPr>
        <w:softHyphen/>
        <w:t>ствий и ЧС (рисков), которые закреплены за соответствующими службами.</w:t>
      </w:r>
    </w:p>
    <w:p w:rsidR="00564DA9" w:rsidRPr="0061660F" w:rsidRDefault="00564DA9" w:rsidP="00AA6729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Оптимизация работы ЕДДС с целью повы</w:t>
      </w:r>
      <w:r w:rsidRPr="0061660F">
        <w:rPr>
          <w:rStyle w:val="23"/>
          <w:rFonts w:eastAsia="Arial Unicode MS"/>
        </w:rPr>
        <w:softHyphen/>
        <w:t>шения гарантированного реагирования на ЧС (происшествия).</w:t>
      </w:r>
    </w:p>
    <w:p w:rsidR="00564DA9" w:rsidRPr="0061660F" w:rsidRDefault="00564DA9" w:rsidP="00AA6729">
      <w:pPr>
        <w:pStyle w:val="2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-142" w:firstLine="426"/>
        <w:jc w:val="both"/>
      </w:pPr>
      <w:r w:rsidRPr="0061660F">
        <w:rPr>
          <w:rStyle w:val="23"/>
          <w:rFonts w:eastAsia="Arial Unicode MS"/>
        </w:rPr>
        <w:t>Определение персональной ответствен</w:t>
      </w:r>
      <w:r w:rsidRPr="0061660F">
        <w:rPr>
          <w:rStyle w:val="23"/>
          <w:rFonts w:eastAsia="Arial Unicode MS"/>
        </w:rPr>
        <w:softHyphen/>
        <w:t>ности руководителей органов управления, в полномочия которых входят вопросы преду</w:t>
      </w:r>
      <w:r w:rsidRPr="0061660F">
        <w:rPr>
          <w:rStyle w:val="23"/>
          <w:rFonts w:eastAsia="Arial Unicode MS"/>
        </w:rPr>
        <w:softHyphen/>
        <w:t>преждения и ликвидации ЧС.</w:t>
      </w:r>
    </w:p>
    <w:p w:rsidR="00564DA9" w:rsidRPr="0061660F" w:rsidRDefault="00564DA9" w:rsidP="00AA6729">
      <w:pPr>
        <w:pStyle w:val="141"/>
        <w:shd w:val="clear" w:color="auto" w:fill="auto"/>
        <w:tabs>
          <w:tab w:val="left" w:pos="4980"/>
        </w:tabs>
        <w:spacing w:after="0" w:line="240" w:lineRule="auto"/>
        <w:ind w:left="-142" w:firstLine="426"/>
        <w:rPr>
          <w:b w:val="0"/>
        </w:rPr>
      </w:pPr>
      <w:r w:rsidRPr="0061660F">
        <w:rPr>
          <w:rStyle w:val="140"/>
          <w:rFonts w:eastAsia="Arial Unicode MS"/>
          <w:b/>
          <w:bCs/>
        </w:rPr>
        <w:t xml:space="preserve">Служба РСЧС – </w:t>
      </w:r>
      <w:r w:rsidRPr="0061660F">
        <w:rPr>
          <w:rStyle w:val="140"/>
          <w:rFonts w:eastAsia="Arial Unicode MS"/>
          <w:bCs/>
        </w:rPr>
        <w:t>это нештатное</w:t>
      </w:r>
      <w:r w:rsidRPr="0061660F">
        <w:rPr>
          <w:rStyle w:val="23"/>
          <w:rFonts w:eastAsia="Arial Unicode MS"/>
          <w:b w:val="0"/>
        </w:rPr>
        <w:t>организационно-техническое объединение органов управления, сил и средств подразде</w:t>
      </w:r>
      <w:r w:rsidRPr="0061660F">
        <w:rPr>
          <w:rStyle w:val="23"/>
          <w:rFonts w:eastAsia="Arial Unicode MS"/>
          <w:b w:val="0"/>
        </w:rPr>
        <w:softHyphen/>
        <w:t>лений федеральных органов исполнительной власти, органов исполнительной власти субъ</w:t>
      </w:r>
      <w:r w:rsidRPr="0061660F">
        <w:rPr>
          <w:rStyle w:val="23"/>
          <w:rFonts w:eastAsia="Arial Unicode MS"/>
          <w:b w:val="0"/>
        </w:rPr>
        <w:softHyphen/>
        <w:t xml:space="preserve">екта РФ, органов </w:t>
      </w:r>
      <w:r w:rsidRPr="00CF276A">
        <w:rPr>
          <w:rStyle w:val="23"/>
          <w:rFonts w:eastAsia="Arial Unicode MS"/>
          <w:b w:val="0"/>
          <w:color w:val="auto"/>
        </w:rPr>
        <w:t>местного</w:t>
      </w:r>
      <w:r w:rsidRPr="0061660F">
        <w:rPr>
          <w:rStyle w:val="23"/>
          <w:rFonts w:eastAsia="Arial Unicode MS"/>
          <w:b w:val="0"/>
        </w:rPr>
        <w:t xml:space="preserve"> самоуправления и организаций (независимо от форм собствен</w:t>
      </w:r>
      <w:r w:rsidRPr="0061660F">
        <w:rPr>
          <w:rStyle w:val="23"/>
          <w:rFonts w:eastAsia="Arial Unicode MS"/>
          <w:b w:val="0"/>
        </w:rPr>
        <w:softHyphen/>
        <w:t>ности), осуществляющих свою деятельность на территории муниципального образования, в компетенцию которых входят вопросы пред</w:t>
      </w:r>
      <w:r w:rsidRPr="0061660F">
        <w:rPr>
          <w:rStyle w:val="23"/>
          <w:rFonts w:eastAsia="Arial Unicode MS"/>
          <w:b w:val="0"/>
        </w:rPr>
        <w:softHyphen/>
        <w:t>упреждения и ликвидации ЧС.</w:t>
      </w:r>
    </w:p>
    <w:p w:rsidR="00564DA9" w:rsidRPr="00CF276A" w:rsidRDefault="00564DA9" w:rsidP="002D5EFF">
      <w:pPr>
        <w:pStyle w:val="151"/>
        <w:shd w:val="clear" w:color="auto" w:fill="auto"/>
        <w:spacing w:before="0" w:after="120" w:line="259" w:lineRule="exact"/>
        <w:ind w:left="-142" w:firstLine="426"/>
        <w:jc w:val="both"/>
        <w:rPr>
          <w:color w:val="0070C0"/>
        </w:rPr>
      </w:pPr>
      <w:r w:rsidRPr="0061660F">
        <w:rPr>
          <w:rStyle w:val="150"/>
          <w:rFonts w:eastAsia="Arial Unicode MS"/>
          <w:b/>
          <w:bCs/>
          <w:i/>
          <w:iCs/>
        </w:rPr>
        <w:t>Ознакомиться с основными принципами органи</w:t>
      </w:r>
      <w:r w:rsidRPr="0061660F">
        <w:rPr>
          <w:rStyle w:val="150"/>
          <w:rFonts w:eastAsia="Arial Unicode MS"/>
          <w:b/>
          <w:bCs/>
          <w:i/>
          <w:iCs/>
        </w:rPr>
        <w:softHyphen/>
        <w:t>зации деятельности Служб РСЧС можно на офици</w:t>
      </w:r>
      <w:r w:rsidRPr="0061660F">
        <w:rPr>
          <w:rStyle w:val="150"/>
          <w:rFonts w:eastAsia="Arial Unicode MS"/>
          <w:b/>
          <w:bCs/>
          <w:i/>
          <w:iCs/>
        </w:rPr>
        <w:softHyphen/>
        <w:t xml:space="preserve">альном сайте Главного управления МЧС России по Свердловской области: </w:t>
      </w:r>
      <w:r>
        <w:rPr>
          <w:rStyle w:val="150"/>
          <w:rFonts w:eastAsia="Arial Unicode MS"/>
          <w:b/>
          <w:bCs/>
          <w:i/>
          <w:iCs/>
          <w:lang w:val="en-US"/>
        </w:rPr>
        <w:t>www</w:t>
      </w:r>
      <w:r w:rsidRPr="002D5EFF">
        <w:rPr>
          <w:rStyle w:val="150"/>
          <w:rFonts w:eastAsia="Arial Unicode MS"/>
          <w:b/>
          <w:bCs/>
          <w:i/>
          <w:iCs/>
        </w:rPr>
        <w:t>.</w:t>
      </w:r>
      <w:r w:rsidRPr="00CF276A">
        <w:rPr>
          <w:rStyle w:val="150"/>
          <w:rFonts w:eastAsia="Arial Unicode MS"/>
          <w:b/>
          <w:bCs/>
          <w:iCs/>
          <w:color w:val="0070C0"/>
        </w:rPr>
        <w:t>66.</w:t>
      </w:r>
      <w:r w:rsidRPr="00CF276A">
        <w:rPr>
          <w:rStyle w:val="150"/>
          <w:rFonts w:eastAsia="Arial Unicode MS"/>
          <w:b/>
          <w:bCs/>
          <w:iCs/>
          <w:color w:val="0070C0"/>
          <w:lang w:val="en-US"/>
        </w:rPr>
        <w:t>mchs</w:t>
      </w:r>
      <w:r w:rsidRPr="00CF276A">
        <w:rPr>
          <w:rStyle w:val="150"/>
          <w:rFonts w:eastAsia="Arial Unicode MS"/>
          <w:b/>
          <w:bCs/>
          <w:iCs/>
          <w:color w:val="0070C0"/>
        </w:rPr>
        <w:t>.</w:t>
      </w:r>
      <w:r w:rsidRPr="00CF276A">
        <w:rPr>
          <w:rStyle w:val="150"/>
          <w:rFonts w:eastAsia="Arial Unicode MS"/>
          <w:b/>
          <w:bCs/>
          <w:iCs/>
          <w:color w:val="0070C0"/>
          <w:lang w:val="en-US"/>
        </w:rPr>
        <w:t>gov</w:t>
      </w:r>
      <w:r w:rsidRPr="00CF276A">
        <w:rPr>
          <w:rStyle w:val="150"/>
          <w:rFonts w:eastAsia="Arial Unicode MS"/>
          <w:b/>
          <w:bCs/>
          <w:iCs/>
          <w:color w:val="0070C0"/>
          <w:lang w:eastAsia="en-US"/>
        </w:rPr>
        <w:t>.</w:t>
      </w:r>
      <w:r w:rsidRPr="00CF276A">
        <w:rPr>
          <w:rStyle w:val="150"/>
          <w:rFonts w:eastAsia="Arial Unicode MS"/>
          <w:b/>
          <w:bCs/>
          <w:iCs/>
          <w:color w:val="0070C0"/>
          <w:lang w:val="en-US" w:eastAsia="en-US"/>
        </w:rPr>
        <w:t>ru</w:t>
      </w:r>
    </w:p>
    <w:p w:rsidR="00564DA9" w:rsidRPr="00CF276A" w:rsidRDefault="00564DA9" w:rsidP="003C17A0">
      <w:pPr>
        <w:pStyle w:val="151"/>
        <w:ind w:left="-142" w:firstLine="426"/>
        <w:jc w:val="both"/>
        <w:rPr>
          <w:rStyle w:val="150"/>
          <w:rFonts w:eastAsia="Arial Unicode MS"/>
          <w:b/>
          <w:bCs/>
          <w:iCs/>
        </w:rPr>
      </w:pPr>
      <w:r w:rsidRPr="0061660F">
        <w:rPr>
          <w:rStyle w:val="150"/>
          <w:rFonts w:eastAsia="Arial Unicode MS"/>
          <w:b/>
          <w:bCs/>
          <w:i/>
          <w:iCs/>
        </w:rPr>
        <w:t>Ознакомиться с Постановлением Администра</w:t>
      </w:r>
      <w:r w:rsidRPr="0061660F">
        <w:rPr>
          <w:rStyle w:val="150"/>
          <w:rFonts w:eastAsia="Arial Unicode MS"/>
          <w:b/>
          <w:bCs/>
          <w:i/>
          <w:iCs/>
        </w:rPr>
        <w:softHyphen/>
        <w:t>ции Артемовского</w:t>
      </w:r>
      <w:r w:rsidR="00170F87">
        <w:rPr>
          <w:rStyle w:val="150"/>
          <w:rFonts w:eastAsia="Arial Unicode MS"/>
          <w:b/>
          <w:bCs/>
          <w:i/>
          <w:iCs/>
        </w:rPr>
        <w:t xml:space="preserve"> городского округа от 21.04.2023</w:t>
      </w:r>
      <w:r w:rsidRPr="0061660F">
        <w:rPr>
          <w:rStyle w:val="150"/>
          <w:rFonts w:eastAsia="Arial Unicode MS"/>
          <w:b/>
          <w:bCs/>
          <w:i/>
          <w:iCs/>
        </w:rPr>
        <w:t>г.№</w:t>
      </w:r>
      <w:r w:rsidR="00170F87">
        <w:rPr>
          <w:rStyle w:val="150"/>
          <w:rFonts w:eastAsia="Arial Unicode MS"/>
          <w:b/>
          <w:bCs/>
          <w:i/>
          <w:iCs/>
        </w:rPr>
        <w:t>452-</w:t>
      </w:r>
      <w:r w:rsidRPr="0061660F">
        <w:rPr>
          <w:rStyle w:val="150"/>
          <w:rFonts w:eastAsia="Arial Unicode MS"/>
          <w:b/>
          <w:bCs/>
          <w:i/>
          <w:iCs/>
        </w:rPr>
        <w:t>ПА «</w:t>
      </w:r>
      <w:r w:rsidR="00170F87" w:rsidRPr="00170F87">
        <w:rPr>
          <w:rStyle w:val="150"/>
          <w:rFonts w:eastAsia="Arial Unicode MS"/>
          <w:b/>
          <w:bCs/>
          <w:i/>
          <w:iCs/>
        </w:rPr>
        <w:t>Об утверждении положения об Артемовском городском звене Свердловской областной подсистемы единой государственной системы предупреждения и ликвидации чрезвычайных ситуаций</w:t>
      </w:r>
      <w:r w:rsidRPr="0061660F">
        <w:rPr>
          <w:rStyle w:val="150"/>
          <w:rFonts w:eastAsia="Arial Unicode MS"/>
          <w:b/>
          <w:bCs/>
          <w:i/>
          <w:iCs/>
        </w:rPr>
        <w:t xml:space="preserve">» можно на официальном сайте муниципального образования в сети «Интернет» по адресу: </w:t>
      </w:r>
      <w:r>
        <w:rPr>
          <w:rStyle w:val="150"/>
          <w:rFonts w:eastAsia="Arial Unicode MS"/>
          <w:b/>
          <w:bCs/>
          <w:i/>
          <w:iCs/>
          <w:lang w:val="en-US"/>
        </w:rPr>
        <w:t>www</w:t>
      </w:r>
      <w:r w:rsidRPr="002D5EFF">
        <w:rPr>
          <w:rStyle w:val="150"/>
          <w:rFonts w:eastAsia="Arial Unicode MS"/>
          <w:b/>
          <w:bCs/>
          <w:i/>
          <w:iCs/>
        </w:rPr>
        <w:t>.</w:t>
      </w:r>
      <w:r w:rsidRPr="00CF276A">
        <w:rPr>
          <w:rStyle w:val="150"/>
          <w:rFonts w:eastAsia="Arial Unicode MS"/>
          <w:b/>
          <w:bCs/>
          <w:iCs/>
          <w:color w:val="4472C4"/>
          <w:lang w:val="en-US"/>
        </w:rPr>
        <w:t>artemovsky</w:t>
      </w:r>
      <w:r w:rsidRPr="00CF276A">
        <w:rPr>
          <w:rStyle w:val="150"/>
          <w:rFonts w:eastAsia="Arial Unicode MS"/>
          <w:b/>
          <w:bCs/>
          <w:iCs/>
          <w:color w:val="4472C4"/>
        </w:rPr>
        <w:t>66.</w:t>
      </w:r>
      <w:r w:rsidRPr="00CF276A">
        <w:rPr>
          <w:rStyle w:val="150"/>
          <w:rFonts w:eastAsia="Arial Unicode MS"/>
          <w:b/>
          <w:bCs/>
          <w:iCs/>
          <w:color w:val="4472C4"/>
          <w:lang w:val="en-US"/>
        </w:rPr>
        <w:t>ru</w:t>
      </w:r>
    </w:p>
    <w:p w:rsidR="00564DA9" w:rsidRDefault="00564DA9" w:rsidP="002D5EFF">
      <w:pPr>
        <w:pStyle w:val="151"/>
        <w:shd w:val="clear" w:color="auto" w:fill="auto"/>
        <w:spacing w:before="0" w:line="240" w:lineRule="auto"/>
        <w:ind w:left="-142" w:firstLine="426"/>
        <w:jc w:val="left"/>
        <w:rPr>
          <w:rStyle w:val="150"/>
          <w:rFonts w:eastAsia="Arial Unicode MS"/>
          <w:b/>
          <w:bCs/>
          <w:i/>
          <w:iCs/>
        </w:rPr>
      </w:pPr>
    </w:p>
    <w:p w:rsidR="00564DA9" w:rsidRDefault="00564DA9" w:rsidP="002D5EFF">
      <w:pPr>
        <w:pStyle w:val="151"/>
        <w:shd w:val="clear" w:color="auto" w:fill="auto"/>
        <w:spacing w:before="0" w:line="240" w:lineRule="auto"/>
        <w:ind w:left="-142" w:firstLine="426"/>
        <w:jc w:val="left"/>
        <w:rPr>
          <w:rStyle w:val="150"/>
          <w:rFonts w:eastAsia="Arial Unicode MS"/>
          <w:b/>
          <w:bCs/>
          <w:i/>
          <w:iCs/>
        </w:rPr>
      </w:pPr>
    </w:p>
    <w:p w:rsidR="00564DA9" w:rsidRDefault="00564DA9" w:rsidP="00E96413">
      <w:pPr>
        <w:pStyle w:val="151"/>
        <w:shd w:val="clear" w:color="auto" w:fill="auto"/>
        <w:spacing w:before="0" w:line="240" w:lineRule="auto"/>
        <w:jc w:val="left"/>
        <w:rPr>
          <w:rStyle w:val="150"/>
          <w:rFonts w:eastAsia="Arial Unicode MS"/>
          <w:b/>
          <w:bCs/>
          <w:i/>
          <w:iCs/>
        </w:rPr>
      </w:pPr>
    </w:p>
    <w:tbl>
      <w:tblPr>
        <w:tblW w:w="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2251"/>
        <w:gridCol w:w="2909"/>
      </w:tblGrid>
      <w:tr w:rsidR="00564DA9" w:rsidRPr="0061660F" w:rsidTr="00520406">
        <w:trPr>
          <w:trHeight w:hRule="exact" w:val="625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№</w:t>
            </w:r>
          </w:p>
          <w:p w:rsidR="00564DA9" w:rsidRPr="0061660F" w:rsidRDefault="00564DA9" w:rsidP="00C41031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пп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Default="00564DA9" w:rsidP="002D5EFF">
            <w:pPr>
              <w:pStyle w:val="21"/>
              <w:shd w:val="clear" w:color="auto" w:fill="auto"/>
              <w:spacing w:line="240" w:lineRule="auto"/>
              <w:jc w:val="center"/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Наименование службы</w:t>
            </w:r>
          </w:p>
          <w:p w:rsidR="00564DA9" w:rsidRPr="0061660F" w:rsidRDefault="00564DA9" w:rsidP="002D5EF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РСЧС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564DA9" w:rsidRDefault="00564DA9" w:rsidP="00520406">
            <w:pPr>
              <w:pStyle w:val="21"/>
              <w:shd w:val="clear" w:color="auto" w:fill="auto"/>
              <w:spacing w:line="240" w:lineRule="auto"/>
              <w:jc w:val="center"/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Должностные лица администрации ответственные за работу служб</w:t>
            </w:r>
          </w:p>
          <w:p w:rsidR="00564DA9" w:rsidRPr="0061660F" w:rsidRDefault="00564DA9" w:rsidP="00520406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660F">
              <w:rPr>
                <w:rStyle w:val="2ArialNarrow"/>
                <w:rFonts w:ascii="Trebuchet MS" w:eastAsia="Arial Unicode MS" w:hAnsi="Trebuchet MS"/>
                <w:sz w:val="16"/>
                <w:szCs w:val="16"/>
              </w:rPr>
              <w:t>РСЧС</w:t>
            </w:r>
          </w:p>
        </w:tc>
      </w:tr>
      <w:tr w:rsidR="00564DA9" w:rsidRPr="0061660F" w:rsidTr="00520406">
        <w:trPr>
          <w:trHeight w:hRule="exact" w:val="564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1.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по предупреждению и ликвидации ЧС на транспорте</w:t>
            </w:r>
          </w:p>
        </w:tc>
        <w:tc>
          <w:tcPr>
            <w:tcW w:w="2909" w:type="dxa"/>
            <w:vMerge w:val="restart"/>
            <w:shd w:val="clear" w:color="auto" w:fill="FFFFFF"/>
            <w:vAlign w:val="center"/>
          </w:tcPr>
          <w:p w:rsidR="00564DA9" w:rsidRPr="009C5A7C" w:rsidRDefault="00564DA9" w:rsidP="00170F87">
            <w:pPr>
              <w:pStyle w:val="21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C5A7C">
              <w:rPr>
                <w:b/>
                <w:sz w:val="16"/>
                <w:szCs w:val="16"/>
              </w:rPr>
              <w:t xml:space="preserve">Заместитель главы </w:t>
            </w:r>
            <w:r w:rsidR="00170F87">
              <w:rPr>
                <w:b/>
                <w:sz w:val="16"/>
                <w:szCs w:val="16"/>
              </w:rPr>
              <w:t>Артемовского городского округа Миронов Александр Иванович</w:t>
            </w:r>
          </w:p>
        </w:tc>
      </w:tr>
      <w:tr w:rsidR="00564DA9" w:rsidRPr="0061660F" w:rsidTr="00520406">
        <w:trPr>
          <w:trHeight w:hRule="exact" w:val="446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2.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предупреждения и тушения пожаров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64DA9" w:rsidRPr="0061660F" w:rsidTr="00520406">
        <w:trPr>
          <w:trHeight w:hRule="exact" w:val="696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3.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по предупреждению и ликвидации ЧС на объектах ЖКХ и энергетики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64DA9" w:rsidRPr="0061660F" w:rsidTr="00520406">
        <w:trPr>
          <w:trHeight w:hRule="exact" w:val="608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  <w:lang w:val="en-US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4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защиты и ликвидации ЧС на объектах строительства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pacing w:line="240" w:lineRule="auto"/>
              <w:rPr>
                <w:rStyle w:val="28pt"/>
                <w:rFonts w:eastAsia="Arial Unicode MS"/>
                <w:b/>
              </w:rPr>
            </w:pPr>
          </w:p>
        </w:tc>
      </w:tr>
      <w:tr w:rsidR="00564DA9" w:rsidRPr="0061660F" w:rsidTr="00520406">
        <w:trPr>
          <w:trHeight w:hRule="exact" w:val="618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5</w:t>
            </w:r>
            <w:r w:rsidRPr="0061660F">
              <w:rPr>
                <w:rStyle w:val="28pt"/>
                <w:rFonts w:eastAsia="Arial Unicode MS"/>
                <w:b/>
              </w:rPr>
              <w:t>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охраны лесов от пожаров и защиты от вредителей и болезней леса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564DA9" w:rsidRPr="0061660F" w:rsidTr="00520406">
        <w:trPr>
          <w:trHeight w:hRule="exact" w:val="696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  <w:lang w:val="en-US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6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по охране окружающей среды радиационной и химической защиты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</w:p>
        </w:tc>
      </w:tr>
      <w:tr w:rsidR="00564DA9" w:rsidRPr="0061660F" w:rsidTr="00520406">
        <w:trPr>
          <w:trHeight w:hRule="exact" w:val="696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7</w:t>
            </w:r>
            <w:r w:rsidRPr="0061660F">
              <w:rPr>
                <w:rStyle w:val="28pt"/>
                <w:rFonts w:eastAsia="Arial Unicode MS"/>
                <w:b/>
              </w:rPr>
              <w:t>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2909" w:type="dxa"/>
            <w:vMerge w:val="restart"/>
            <w:shd w:val="clear" w:color="auto" w:fill="FFFFFF"/>
            <w:vAlign w:val="center"/>
          </w:tcPr>
          <w:p w:rsidR="00564DA9" w:rsidRPr="0061660F" w:rsidRDefault="00564DA9" w:rsidP="00170F87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Заместитель главы Артемовского городско</w:t>
            </w:r>
            <w:r w:rsidR="00170F87">
              <w:rPr>
                <w:rStyle w:val="28pt"/>
                <w:rFonts w:eastAsia="Arial Unicode MS"/>
                <w:b/>
              </w:rPr>
              <w:t>го округа Лесовских Наталия Павловна</w:t>
            </w:r>
          </w:p>
        </w:tc>
      </w:tr>
      <w:tr w:rsidR="00564DA9" w:rsidRPr="0061660F" w:rsidTr="00520406">
        <w:trPr>
          <w:trHeight w:hRule="exact" w:val="506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  <w:lang w:val="en-US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8.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эвакуации и обеспечения функционирования ПВР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20406">
            <w:pPr>
              <w:pStyle w:val="21"/>
              <w:shd w:val="clear" w:color="auto" w:fill="auto"/>
              <w:spacing w:line="240" w:lineRule="auto"/>
              <w:jc w:val="center"/>
              <w:rPr>
                <w:rStyle w:val="28pt"/>
                <w:rFonts w:eastAsia="Arial Unicode MS"/>
                <w:b/>
              </w:rPr>
            </w:pPr>
          </w:p>
        </w:tc>
      </w:tr>
      <w:tr w:rsidR="00564DA9" w:rsidRPr="0061660F" w:rsidTr="00520406">
        <w:trPr>
          <w:trHeight w:hRule="exact" w:val="570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  <w:lang w:val="en-US"/>
              </w:rPr>
            </w:pPr>
            <w:r w:rsidRPr="0061660F">
              <w:rPr>
                <w:rStyle w:val="28pt"/>
                <w:rFonts w:eastAsia="Arial Unicode MS"/>
                <w:b/>
                <w:lang w:val="en-US"/>
              </w:rPr>
              <w:t>9.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003B1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20406">
            <w:pPr>
              <w:pStyle w:val="21"/>
              <w:shd w:val="clear" w:color="auto" w:fill="auto"/>
              <w:spacing w:line="240" w:lineRule="auto"/>
              <w:jc w:val="center"/>
              <w:rPr>
                <w:rStyle w:val="28pt"/>
                <w:rFonts w:eastAsia="Arial Unicode MS"/>
                <w:b/>
              </w:rPr>
            </w:pPr>
          </w:p>
        </w:tc>
      </w:tr>
      <w:tr w:rsidR="00564DA9" w:rsidRPr="0061660F" w:rsidTr="00520406">
        <w:trPr>
          <w:trHeight w:hRule="exact" w:val="412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10.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защиты агропромышлен</w:t>
            </w:r>
            <w:r w:rsidRPr="0061660F">
              <w:rPr>
                <w:rStyle w:val="28pt"/>
                <w:rFonts w:eastAsia="Arial Unicode MS"/>
                <w:b/>
              </w:rPr>
              <w:softHyphen/>
              <w:t>ного комплекса, животных и растений</w:t>
            </w:r>
          </w:p>
          <w:p w:rsidR="00564DA9" w:rsidRDefault="00564DA9" w:rsidP="005B35DD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</w:p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9" w:type="dxa"/>
            <w:vMerge w:val="restart"/>
            <w:shd w:val="clear" w:color="auto" w:fill="FFFFFF"/>
            <w:vAlign w:val="center"/>
          </w:tcPr>
          <w:p w:rsidR="00564DA9" w:rsidRPr="0061660F" w:rsidRDefault="00170F87" w:rsidP="00170F87">
            <w:pPr>
              <w:pStyle w:val="21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Style w:val="28pt"/>
                <w:rFonts w:eastAsia="Arial Unicode MS"/>
                <w:b/>
              </w:rPr>
              <w:t>З</w:t>
            </w:r>
            <w:r w:rsidR="00564DA9" w:rsidRPr="0061660F">
              <w:rPr>
                <w:rStyle w:val="28pt"/>
                <w:rFonts w:eastAsia="Arial Unicode MS"/>
                <w:b/>
              </w:rPr>
              <w:t>аместитель главы Артемовского городского округа</w:t>
            </w:r>
            <w:r>
              <w:rPr>
                <w:rStyle w:val="28pt"/>
                <w:rFonts w:eastAsia="Arial Unicode MS"/>
                <w:b/>
              </w:rPr>
              <w:t xml:space="preserve"> Черемных Наталия Александровна</w:t>
            </w:r>
            <w:bookmarkStart w:id="2" w:name="_GoBack"/>
            <w:bookmarkEnd w:id="2"/>
          </w:p>
        </w:tc>
      </w:tr>
      <w:tr w:rsidR="00564DA9" w:rsidRPr="0061660F" w:rsidTr="00520406">
        <w:trPr>
          <w:trHeight w:val="540"/>
        </w:trPr>
        <w:tc>
          <w:tcPr>
            <w:tcW w:w="379" w:type="dxa"/>
            <w:shd w:val="clear" w:color="auto" w:fill="FFFFFF"/>
            <w:vAlign w:val="center"/>
          </w:tcPr>
          <w:p w:rsidR="00564DA9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</w:rPr>
            </w:pPr>
          </w:p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ind w:left="113"/>
              <w:rPr>
                <w:rStyle w:val="28pt"/>
                <w:rFonts w:eastAsia="Arial Unicode MS"/>
                <w:b/>
              </w:rPr>
            </w:pPr>
            <w:r>
              <w:rPr>
                <w:rStyle w:val="28pt"/>
                <w:rFonts w:eastAsia="Arial Unicode MS"/>
                <w:b/>
              </w:rPr>
              <w:t>11.</w:t>
            </w:r>
          </w:p>
          <w:p w:rsidR="00564DA9" w:rsidRPr="0061660F" w:rsidRDefault="00564DA9" w:rsidP="005B35DD">
            <w:pPr>
              <w:pStyle w:val="21"/>
              <w:spacing w:line="240" w:lineRule="auto"/>
              <w:ind w:left="113"/>
              <w:rPr>
                <w:rStyle w:val="28pt"/>
                <w:rFonts w:eastAsia="Arial Unicode MS"/>
                <w:b/>
              </w:rPr>
            </w:pP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2D5EFF">
            <w:pPr>
              <w:pStyle w:val="21"/>
              <w:shd w:val="clear" w:color="auto" w:fill="auto"/>
              <w:spacing w:line="240" w:lineRule="auto"/>
              <w:rPr>
                <w:rStyle w:val="28pt"/>
                <w:rFonts w:eastAsia="Arial Unicode MS"/>
                <w:b/>
              </w:rPr>
            </w:pPr>
            <w:r w:rsidRPr="002D5EFF">
              <w:rPr>
                <w:rStyle w:val="28pt"/>
                <w:rFonts w:eastAsia="Arial Unicode MS"/>
                <w:b/>
              </w:rPr>
              <w:t xml:space="preserve">Служба </w:t>
            </w:r>
            <w:r>
              <w:rPr>
                <w:rStyle w:val="28pt"/>
                <w:rFonts w:eastAsia="Arial Unicode MS"/>
                <w:b/>
              </w:rPr>
              <w:t>по оценке ущерба от ЧС и оказания социальной помощи населению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pacing w:line="240" w:lineRule="auto"/>
              <w:rPr>
                <w:rStyle w:val="28pt"/>
                <w:rFonts w:eastAsia="Arial Unicode MS"/>
                <w:b/>
              </w:rPr>
            </w:pPr>
          </w:p>
        </w:tc>
      </w:tr>
      <w:tr w:rsidR="00564DA9" w:rsidRPr="0061660F" w:rsidTr="00520406">
        <w:trPr>
          <w:trHeight w:hRule="exact" w:val="480"/>
        </w:trPr>
        <w:tc>
          <w:tcPr>
            <w:tcW w:w="379" w:type="dxa"/>
            <w:shd w:val="clear" w:color="auto" w:fill="FFFFFF"/>
            <w:vAlign w:val="center"/>
          </w:tcPr>
          <w:p w:rsidR="00564DA9" w:rsidRPr="0061660F" w:rsidRDefault="00564DA9" w:rsidP="005003B1">
            <w:pPr>
              <w:pStyle w:val="21"/>
              <w:shd w:val="clear" w:color="auto" w:fill="auto"/>
              <w:spacing w:line="240" w:lineRule="auto"/>
              <w:ind w:left="113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12.</w:t>
            </w:r>
          </w:p>
        </w:tc>
        <w:tc>
          <w:tcPr>
            <w:tcW w:w="2251" w:type="dxa"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61660F">
              <w:rPr>
                <w:rStyle w:val="28pt"/>
                <w:rFonts w:eastAsia="Arial Unicode MS"/>
                <w:b/>
              </w:rPr>
              <w:t>Служба информирования и оповещения населения</w:t>
            </w:r>
          </w:p>
        </w:tc>
        <w:tc>
          <w:tcPr>
            <w:tcW w:w="2909" w:type="dxa"/>
            <w:vMerge/>
            <w:shd w:val="clear" w:color="auto" w:fill="FFFFFF"/>
            <w:vAlign w:val="center"/>
          </w:tcPr>
          <w:p w:rsidR="00564DA9" w:rsidRPr="0061660F" w:rsidRDefault="00564DA9" w:rsidP="005B35DD">
            <w:pPr>
              <w:pStyle w:val="21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564DA9" w:rsidRPr="0061660F" w:rsidRDefault="00564DA9" w:rsidP="005B35DD">
      <w:pPr>
        <w:pStyle w:val="21"/>
        <w:shd w:val="clear" w:color="auto" w:fill="auto"/>
        <w:spacing w:line="240" w:lineRule="auto"/>
        <w:jc w:val="both"/>
        <w:rPr>
          <w:rStyle w:val="221"/>
          <w:rFonts w:eastAsia="Arial Unicode MS"/>
        </w:rPr>
      </w:pPr>
    </w:p>
    <w:p w:rsidR="00564DA9" w:rsidRPr="0061660F" w:rsidRDefault="00564DA9" w:rsidP="005B35DD">
      <w:pPr>
        <w:pStyle w:val="21"/>
        <w:shd w:val="clear" w:color="auto" w:fill="auto"/>
        <w:spacing w:line="240" w:lineRule="auto"/>
        <w:jc w:val="both"/>
        <w:rPr>
          <w:rStyle w:val="221"/>
          <w:rFonts w:eastAsia="Arial Unicode MS"/>
        </w:rPr>
      </w:pPr>
    </w:p>
    <w:tbl>
      <w:tblPr>
        <w:tblpPr w:leftFromText="180" w:rightFromText="180" w:vertAnchor="text" w:horzAnchor="margin" w:tblpXSpec="right" w:tblpY="138"/>
        <w:tblW w:w="532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</w:tblGrid>
      <w:tr w:rsidR="00564DA9" w:rsidRPr="0061660F" w:rsidTr="00732991">
        <w:trPr>
          <w:trHeight w:hRule="exact" w:val="773"/>
        </w:trPr>
        <w:tc>
          <w:tcPr>
            <w:tcW w:w="5000" w:type="pct"/>
            <w:shd w:val="clear" w:color="auto" w:fill="000000"/>
            <w:vAlign w:val="center"/>
          </w:tcPr>
          <w:p w:rsidR="00564DA9" w:rsidRPr="0061660F" w:rsidRDefault="00564DA9" w:rsidP="007A45D6">
            <w:pPr>
              <w:pStyle w:val="21"/>
              <w:shd w:val="clear" w:color="auto" w:fill="auto"/>
              <w:spacing w:line="240" w:lineRule="auto"/>
              <w:jc w:val="center"/>
            </w:pPr>
            <w:r w:rsidRPr="0061660F">
              <w:rPr>
                <w:rStyle w:val="216pt"/>
                <w:rFonts w:eastAsia="Arial Unicode MS"/>
              </w:rPr>
              <w:t>УВАЖАЕМЫЕ СОГРАЖДАНЕ</w:t>
            </w:r>
          </w:p>
        </w:tc>
      </w:tr>
    </w:tbl>
    <w:p w:rsidR="00564DA9" w:rsidRPr="0061660F" w:rsidRDefault="00564DA9" w:rsidP="005B35DD">
      <w:pPr>
        <w:pStyle w:val="21"/>
        <w:shd w:val="clear" w:color="auto" w:fill="auto"/>
        <w:spacing w:line="240" w:lineRule="auto"/>
        <w:jc w:val="both"/>
        <w:rPr>
          <w:rStyle w:val="221"/>
          <w:rFonts w:eastAsia="Arial Unicode MS"/>
        </w:rPr>
      </w:pPr>
    </w:p>
    <w:p w:rsidR="00564DA9" w:rsidRPr="0061660F" w:rsidRDefault="00564DA9" w:rsidP="00AA6729">
      <w:pPr>
        <w:pStyle w:val="21"/>
        <w:shd w:val="clear" w:color="auto" w:fill="auto"/>
        <w:spacing w:line="240" w:lineRule="auto"/>
        <w:ind w:left="142"/>
        <w:jc w:val="both"/>
      </w:pPr>
      <w:r w:rsidRPr="0061660F">
        <w:rPr>
          <w:rStyle w:val="221"/>
          <w:rFonts w:eastAsia="Arial Unicode MS"/>
        </w:rPr>
        <w:t>По всем вопросам не надлежащего исполне</w:t>
      </w:r>
      <w:r w:rsidRPr="0061660F">
        <w:rPr>
          <w:rStyle w:val="221"/>
          <w:rFonts w:eastAsia="Arial Unicode MS"/>
        </w:rPr>
        <w:softHyphen/>
        <w:t>ния законодательства Российской Федерации, нормативно-правовых актов Свердловской области и Артемовского городского округа в вопросах профилактики, предупреждения, спасения и оказания помощи при возникновении чрезвы</w:t>
      </w:r>
      <w:r w:rsidRPr="0061660F">
        <w:rPr>
          <w:rStyle w:val="221"/>
          <w:rFonts w:eastAsia="Arial Unicode MS"/>
        </w:rPr>
        <w:softHyphen/>
        <w:t>чайных ситуаций и происшествий просим обращаться:</w:t>
      </w:r>
      <w:r w:rsidRPr="0061660F">
        <w:rPr>
          <w:rStyle w:val="210"/>
          <w:rFonts w:eastAsia="Arial Unicode MS"/>
        </w:rPr>
        <w:t xml:space="preserve">в </w:t>
      </w:r>
      <w:r>
        <w:rPr>
          <w:rStyle w:val="210"/>
          <w:rFonts w:eastAsia="Arial Unicode MS"/>
        </w:rPr>
        <w:t>отдел по делам гражданской обороны, чрезвычайным ситуациям, пожарной безопасности и мобилизационной подготовке</w:t>
      </w:r>
      <w:r w:rsidRPr="0061660F">
        <w:rPr>
          <w:rStyle w:val="210"/>
          <w:rFonts w:eastAsia="Arial Unicode MS"/>
        </w:rPr>
        <w:t>Администрации Артемовского городского округа.</w:t>
      </w:r>
    </w:p>
    <w:p w:rsidR="00564DA9" w:rsidRPr="0061660F" w:rsidRDefault="00564DA9" w:rsidP="00C41031">
      <w:pPr>
        <w:pStyle w:val="21"/>
        <w:shd w:val="clear" w:color="auto" w:fill="auto"/>
        <w:spacing w:line="240" w:lineRule="auto"/>
        <w:ind w:left="142"/>
        <w:jc w:val="both"/>
      </w:pPr>
      <w:r w:rsidRPr="0061660F">
        <w:rPr>
          <w:rStyle w:val="216pt1"/>
          <w:rFonts w:eastAsia="Arial Unicode MS"/>
        </w:rPr>
        <w:t xml:space="preserve">тел.: (34363) </w:t>
      </w:r>
      <w:r w:rsidRPr="0061660F">
        <w:rPr>
          <w:rStyle w:val="216pt1"/>
          <w:rFonts w:eastAsia="Arial Unicode MS"/>
          <w:lang w:eastAsia="en-US"/>
        </w:rPr>
        <w:t>5-93-04.</w:t>
      </w: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E96413">
      <w:pPr>
        <w:pStyle w:val="151"/>
        <w:shd w:val="clear" w:color="auto" w:fill="auto"/>
        <w:spacing w:before="0" w:line="240" w:lineRule="auto"/>
        <w:jc w:val="left"/>
      </w:pPr>
    </w:p>
    <w:p w:rsidR="00564DA9" w:rsidRPr="0061660F" w:rsidRDefault="00564DA9" w:rsidP="005B35DD">
      <w:pPr>
        <w:framePr w:w="5261" w:wrap="notBeside" w:vAnchor="text" w:hAnchor="text" w:xAlign="center" w:y="1"/>
        <w:rPr>
          <w:rFonts w:ascii="Trebuchet MS" w:hAnsi="Trebuchet MS"/>
        </w:rPr>
      </w:pPr>
    </w:p>
    <w:p w:rsidR="00564DA9" w:rsidRPr="0061660F" w:rsidRDefault="00564DA9">
      <w:pPr>
        <w:framePr w:w="5261" w:wrap="notBeside" w:vAnchor="text" w:hAnchor="text" w:xAlign="center" w:y="1"/>
        <w:rPr>
          <w:rFonts w:ascii="Trebuchet MS" w:hAnsi="Trebuchet MS"/>
          <w:sz w:val="2"/>
          <w:szCs w:val="2"/>
        </w:rPr>
      </w:pPr>
    </w:p>
    <w:p w:rsidR="00564DA9" w:rsidRPr="0061660F" w:rsidRDefault="00564DA9">
      <w:pPr>
        <w:rPr>
          <w:rFonts w:ascii="Trebuchet MS" w:hAnsi="Trebuchet MS"/>
          <w:sz w:val="2"/>
          <w:szCs w:val="2"/>
        </w:rPr>
      </w:pPr>
    </w:p>
    <w:p w:rsidR="00564DA9" w:rsidRPr="0061660F" w:rsidRDefault="00564DA9">
      <w:pPr>
        <w:rPr>
          <w:rFonts w:ascii="Trebuchet MS" w:hAnsi="Trebuchet MS"/>
          <w:sz w:val="2"/>
          <w:szCs w:val="2"/>
        </w:rPr>
      </w:pPr>
    </w:p>
    <w:sectPr w:rsidR="00564DA9" w:rsidRPr="0061660F" w:rsidSect="00E13836">
      <w:type w:val="continuous"/>
      <w:pgSz w:w="16840" w:h="23800"/>
      <w:pgMar w:top="7088" w:right="340" w:bottom="340" w:left="340" w:header="0" w:footer="6" w:gutter="0"/>
      <w:cols w:num="3" w:space="720" w:equalWidth="0">
        <w:col w:w="5159" w:space="351"/>
        <w:col w:w="5205" w:space="102"/>
        <w:col w:w="534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3A" w:rsidRDefault="0051643A">
      <w:r>
        <w:separator/>
      </w:r>
    </w:p>
  </w:endnote>
  <w:endnote w:type="continuationSeparator" w:id="0">
    <w:p w:rsidR="0051643A" w:rsidRDefault="0051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3A" w:rsidRDefault="0051643A"/>
  </w:footnote>
  <w:footnote w:type="continuationSeparator" w:id="0">
    <w:p w:rsidR="0051643A" w:rsidRDefault="00516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B96"/>
    <w:multiLevelType w:val="multilevel"/>
    <w:tmpl w:val="8402C212"/>
    <w:lvl w:ilvl="0">
      <w:start w:val="1"/>
      <w:numFmt w:val="decimal"/>
      <w:lvlText w:val="%1.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ABB29EF"/>
    <w:multiLevelType w:val="multilevel"/>
    <w:tmpl w:val="C090FB1C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6D"/>
    <w:rsid w:val="00020C70"/>
    <w:rsid w:val="000C7F56"/>
    <w:rsid w:val="00170F87"/>
    <w:rsid w:val="002A0096"/>
    <w:rsid w:val="002D1E0F"/>
    <w:rsid w:val="002D5EFF"/>
    <w:rsid w:val="00344DDB"/>
    <w:rsid w:val="00365E13"/>
    <w:rsid w:val="00397C53"/>
    <w:rsid w:val="003A3D10"/>
    <w:rsid w:val="003A4E6E"/>
    <w:rsid w:val="003C17A0"/>
    <w:rsid w:val="003D75DC"/>
    <w:rsid w:val="004401BC"/>
    <w:rsid w:val="0044626D"/>
    <w:rsid w:val="004725E1"/>
    <w:rsid w:val="004D7E4C"/>
    <w:rsid w:val="004F017A"/>
    <w:rsid w:val="004F6207"/>
    <w:rsid w:val="005003B1"/>
    <w:rsid w:val="00512F71"/>
    <w:rsid w:val="0051643A"/>
    <w:rsid w:val="00520406"/>
    <w:rsid w:val="00564DA9"/>
    <w:rsid w:val="005B35DD"/>
    <w:rsid w:val="006028A7"/>
    <w:rsid w:val="0061660F"/>
    <w:rsid w:val="00655929"/>
    <w:rsid w:val="00680EA7"/>
    <w:rsid w:val="006A0BF6"/>
    <w:rsid w:val="00707BBD"/>
    <w:rsid w:val="00732991"/>
    <w:rsid w:val="00772D1A"/>
    <w:rsid w:val="007A45D6"/>
    <w:rsid w:val="008763B0"/>
    <w:rsid w:val="008B4D9A"/>
    <w:rsid w:val="008C1735"/>
    <w:rsid w:val="00901656"/>
    <w:rsid w:val="009C5A7C"/>
    <w:rsid w:val="009F0914"/>
    <w:rsid w:val="00A11365"/>
    <w:rsid w:val="00A348A3"/>
    <w:rsid w:val="00A72345"/>
    <w:rsid w:val="00AA5336"/>
    <w:rsid w:val="00AA6729"/>
    <w:rsid w:val="00BB1D78"/>
    <w:rsid w:val="00BE07F3"/>
    <w:rsid w:val="00BF1D71"/>
    <w:rsid w:val="00C3471D"/>
    <w:rsid w:val="00C41031"/>
    <w:rsid w:val="00C62124"/>
    <w:rsid w:val="00C96483"/>
    <w:rsid w:val="00CC5162"/>
    <w:rsid w:val="00CE38C4"/>
    <w:rsid w:val="00CF276A"/>
    <w:rsid w:val="00D54E6C"/>
    <w:rsid w:val="00DB428C"/>
    <w:rsid w:val="00E13836"/>
    <w:rsid w:val="00E96413"/>
    <w:rsid w:val="00EE3DB8"/>
    <w:rsid w:val="00F02DD2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A658247B-C551-4701-91F7-839E605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F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07F3"/>
    <w:rPr>
      <w:rFonts w:cs="Times New Roman"/>
      <w:color w:val="0066CC"/>
      <w:u w:val="single"/>
    </w:rPr>
  </w:style>
  <w:style w:type="character" w:customStyle="1" w:styleId="1Exact">
    <w:name w:val="Заголовок №1 Exact"/>
    <w:link w:val="1"/>
    <w:uiPriority w:val="99"/>
    <w:locked/>
    <w:rsid w:val="00BE07F3"/>
    <w:rPr>
      <w:rFonts w:ascii="Trebuchet MS" w:eastAsia="Times New Roman" w:hAnsi="Trebuchet MS" w:cs="Trebuchet MS"/>
      <w:b/>
      <w:bCs/>
      <w:spacing w:val="-20"/>
      <w:sz w:val="88"/>
      <w:szCs w:val="88"/>
      <w:u w:val="none"/>
    </w:rPr>
  </w:style>
  <w:style w:type="character" w:customStyle="1" w:styleId="1Exact1">
    <w:name w:val="Заголовок №1 Exact1"/>
    <w:uiPriority w:val="99"/>
    <w:rsid w:val="00BE07F3"/>
    <w:rPr>
      <w:rFonts w:ascii="Trebuchet MS" w:eastAsia="Times New Roman" w:hAnsi="Trebuchet MS" w:cs="Trebuchet MS"/>
      <w:b/>
      <w:bCs/>
      <w:color w:val="EBEBEB"/>
      <w:spacing w:val="-20"/>
      <w:w w:val="100"/>
      <w:position w:val="0"/>
      <w:sz w:val="88"/>
      <w:szCs w:val="88"/>
      <w:u w:val="none"/>
      <w:lang w:val="ru-RU" w:eastAsia="ru-RU"/>
    </w:rPr>
  </w:style>
  <w:style w:type="character" w:customStyle="1" w:styleId="3Exact">
    <w:name w:val="Основной текст (3) Exact"/>
    <w:link w:val="3"/>
    <w:uiPriority w:val="99"/>
    <w:locked/>
    <w:rsid w:val="00BE07F3"/>
    <w:rPr>
      <w:rFonts w:ascii="Trebuchet MS" w:eastAsia="Times New Roman" w:hAnsi="Trebuchet MS" w:cs="Trebuchet MS"/>
      <w:b/>
      <w:bCs/>
      <w:sz w:val="10"/>
      <w:szCs w:val="10"/>
      <w:u w:val="none"/>
    </w:rPr>
  </w:style>
  <w:style w:type="character" w:customStyle="1" w:styleId="3Exact0">
    <w:name w:val="Основной текст (3) + Малые прописные Exact"/>
    <w:uiPriority w:val="99"/>
    <w:rsid w:val="00BE07F3"/>
    <w:rPr>
      <w:rFonts w:ascii="Trebuchet MS" w:eastAsia="Times New Roman" w:hAnsi="Trebuchet MS" w:cs="Trebuchet MS"/>
      <w:b/>
      <w:bCs/>
      <w:smallCap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4Exact">
    <w:name w:val="Основной текст (4) Exact"/>
    <w:link w:val="4"/>
    <w:uiPriority w:val="99"/>
    <w:locked/>
    <w:rsid w:val="00BE07F3"/>
    <w:rPr>
      <w:rFonts w:ascii="Arial Narrow" w:eastAsia="Times New Roman" w:hAnsi="Arial Narrow" w:cs="Arial Narrow"/>
      <w:b/>
      <w:bCs/>
      <w:sz w:val="15"/>
      <w:szCs w:val="15"/>
      <w:u w:val="none"/>
    </w:rPr>
  </w:style>
  <w:style w:type="character" w:customStyle="1" w:styleId="4Exact1">
    <w:name w:val="Основной текст (4) Exact1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3Exact1">
    <w:name w:val="Основной текст (3)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Exact">
    <w:name w:val="Основной текст (5) Exact"/>
    <w:link w:val="5"/>
    <w:uiPriority w:val="99"/>
    <w:locked/>
    <w:rsid w:val="00BE07F3"/>
    <w:rPr>
      <w:rFonts w:ascii="Trebuchet MS" w:eastAsia="Times New Roman" w:hAnsi="Trebuchet MS" w:cs="Trebuchet MS"/>
      <w:b/>
      <w:bCs/>
      <w:sz w:val="9"/>
      <w:szCs w:val="9"/>
      <w:u w:val="none"/>
    </w:rPr>
  </w:style>
  <w:style w:type="character" w:customStyle="1" w:styleId="5ArialNarrow">
    <w:name w:val="Основной текст (5) + Arial Narrow"/>
    <w:aliases w:val="5 pt Exact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5Exact1">
    <w:name w:val="Основной текст (5)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6Exact">
    <w:name w:val="Основной текст (6) Exact"/>
    <w:uiPriority w:val="99"/>
    <w:rsid w:val="00BE07F3"/>
    <w:rPr>
      <w:rFonts w:ascii="Arial Narrow" w:eastAsia="Times New Roman" w:hAnsi="Arial Narrow" w:cs="Arial Narrow"/>
      <w:b/>
      <w:bCs/>
      <w:sz w:val="10"/>
      <w:szCs w:val="10"/>
      <w:u w:val="none"/>
    </w:rPr>
  </w:style>
  <w:style w:type="character" w:customStyle="1" w:styleId="6Exact1">
    <w:name w:val="Основной текст (6) Exact1"/>
    <w:basedOn w:val="6"/>
    <w:uiPriority w:val="99"/>
    <w:rsid w:val="00BE07F3"/>
    <w:rPr>
      <w:rFonts w:ascii="Arial Narrow" w:eastAsia="Times New Roman" w:hAnsi="Arial Narrow" w:cs="Arial Narrow"/>
      <w:b/>
      <w:bCs/>
      <w:sz w:val="10"/>
      <w:szCs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BE07F3"/>
    <w:rPr>
      <w:rFonts w:ascii="Trebuchet MS" w:eastAsia="Times New Roman" w:hAnsi="Trebuchet MS" w:cs="Trebuchet MS"/>
      <w:b/>
      <w:bCs/>
      <w:sz w:val="9"/>
      <w:szCs w:val="9"/>
      <w:u w:val="none"/>
    </w:rPr>
  </w:style>
  <w:style w:type="character" w:customStyle="1" w:styleId="7Exact2">
    <w:name w:val="Основной текст (7) Exact2"/>
    <w:uiPriority w:val="99"/>
    <w:rsid w:val="00BE07F3"/>
    <w:rPr>
      <w:rFonts w:ascii="Trebuchet MS" w:eastAsia="Times New Roman" w:hAnsi="Trebuchet MS" w:cs="Trebuchet MS"/>
      <w:b/>
      <w:bCs/>
      <w:color w:val="EBEBEB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7Exact1">
    <w:name w:val="Основной текст (7)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8Exact">
    <w:name w:val="Основной текст (8) Exact"/>
    <w:link w:val="8"/>
    <w:uiPriority w:val="99"/>
    <w:locked/>
    <w:rsid w:val="00BE07F3"/>
    <w:rPr>
      <w:rFonts w:ascii="Trebuchet MS" w:eastAsia="Times New Roman" w:hAnsi="Trebuchet MS" w:cs="Trebuchet MS"/>
      <w:b/>
      <w:bCs/>
      <w:sz w:val="9"/>
      <w:szCs w:val="9"/>
      <w:u w:val="none"/>
    </w:rPr>
  </w:style>
  <w:style w:type="character" w:customStyle="1" w:styleId="8Exact3">
    <w:name w:val="Основной текст (8) Exact3"/>
    <w:uiPriority w:val="99"/>
    <w:rsid w:val="00BE07F3"/>
    <w:rPr>
      <w:rFonts w:ascii="Trebuchet MS" w:eastAsia="Times New Roman" w:hAnsi="Trebuchet MS" w:cs="Trebuchet MS"/>
      <w:b/>
      <w:bCs/>
      <w:color w:val="EBEBEB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8Exact2">
    <w:name w:val="Основной текст (8) Exact2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9Exact">
    <w:name w:val="Основной текст (9) Exact"/>
    <w:link w:val="9"/>
    <w:uiPriority w:val="99"/>
    <w:locked/>
    <w:rsid w:val="00BE07F3"/>
    <w:rPr>
      <w:rFonts w:ascii="Trebuchet MS" w:eastAsia="Times New Roman" w:hAnsi="Trebuchet MS" w:cs="Trebuchet MS"/>
      <w:b/>
      <w:bCs/>
      <w:sz w:val="10"/>
      <w:szCs w:val="10"/>
      <w:u w:val="none"/>
    </w:rPr>
  </w:style>
  <w:style w:type="character" w:customStyle="1" w:styleId="9Exact2">
    <w:name w:val="Основной текст (9) Exact2"/>
    <w:uiPriority w:val="99"/>
    <w:rsid w:val="00BE07F3"/>
    <w:rPr>
      <w:rFonts w:ascii="Trebuchet MS" w:eastAsia="Times New Roman" w:hAnsi="Trebuchet MS" w:cs="Trebuchet MS"/>
      <w:b/>
      <w:bCs/>
      <w:color w:val="EBEBEB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9Exact1">
    <w:name w:val="Основной текст (9)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0Exact">
    <w:name w:val="Основной текст (10) Exact"/>
    <w:link w:val="10"/>
    <w:uiPriority w:val="99"/>
    <w:locked/>
    <w:rsid w:val="00BE07F3"/>
    <w:rPr>
      <w:rFonts w:ascii="Arial Narrow" w:eastAsia="Times New Roman" w:hAnsi="Arial Narrow" w:cs="Arial Narrow"/>
      <w:b/>
      <w:bCs/>
      <w:sz w:val="9"/>
      <w:szCs w:val="9"/>
      <w:u w:val="none"/>
    </w:rPr>
  </w:style>
  <w:style w:type="character" w:customStyle="1" w:styleId="10Exact1">
    <w:name w:val="Основной текст (10) Exact1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1Exact">
    <w:name w:val="Основной текст (11) Exact"/>
    <w:link w:val="11"/>
    <w:uiPriority w:val="99"/>
    <w:locked/>
    <w:rsid w:val="00BE07F3"/>
    <w:rPr>
      <w:rFonts w:ascii="Arial Narrow" w:eastAsia="Times New Roman" w:hAnsi="Arial Narrow" w:cs="Arial Narrow"/>
      <w:b/>
      <w:bCs/>
      <w:sz w:val="11"/>
      <w:szCs w:val="11"/>
      <w:u w:val="none"/>
    </w:rPr>
  </w:style>
  <w:style w:type="character" w:customStyle="1" w:styleId="11Exact1">
    <w:name w:val="Основной текст (11) Exact1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12Exact">
    <w:name w:val="Основной текст (12) Exact"/>
    <w:link w:val="12"/>
    <w:uiPriority w:val="99"/>
    <w:locked/>
    <w:rsid w:val="00BE07F3"/>
    <w:rPr>
      <w:rFonts w:ascii="Trebuchet MS" w:eastAsia="Times New Roman" w:hAnsi="Trebuchet MS" w:cs="Trebuchet MS"/>
      <w:w w:val="75"/>
      <w:sz w:val="16"/>
      <w:szCs w:val="16"/>
      <w:u w:val="none"/>
    </w:rPr>
  </w:style>
  <w:style w:type="character" w:customStyle="1" w:styleId="12Exact1">
    <w:name w:val="Основной текст (12) Exact1"/>
    <w:uiPriority w:val="99"/>
    <w:rsid w:val="00BE07F3"/>
    <w:rPr>
      <w:rFonts w:ascii="Trebuchet MS" w:eastAsia="Times New Roman" w:hAnsi="Trebuchet MS" w:cs="Trebuchet MS"/>
      <w:color w:val="000000"/>
      <w:spacing w:val="0"/>
      <w:w w:val="75"/>
      <w:position w:val="0"/>
      <w:sz w:val="16"/>
      <w:szCs w:val="16"/>
      <w:u w:val="none"/>
      <w:lang w:val="ru-RU" w:eastAsia="ru-RU"/>
    </w:rPr>
  </w:style>
  <w:style w:type="character" w:customStyle="1" w:styleId="2Exact">
    <w:name w:val="Заголовок №2 Exact"/>
    <w:link w:val="2"/>
    <w:uiPriority w:val="99"/>
    <w:locked/>
    <w:rsid w:val="00BE07F3"/>
    <w:rPr>
      <w:rFonts w:ascii="Trebuchet MS" w:eastAsia="Times New Roman" w:hAnsi="Trebuchet MS" w:cs="Trebuchet MS"/>
      <w:b/>
      <w:bCs/>
      <w:sz w:val="30"/>
      <w:szCs w:val="30"/>
      <w:u w:val="none"/>
    </w:rPr>
  </w:style>
  <w:style w:type="character" w:customStyle="1" w:styleId="2Exact1">
    <w:name w:val="Заголовок №2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3Exact">
    <w:name w:val="Основной текст (13) Exact"/>
    <w:link w:val="13"/>
    <w:uiPriority w:val="99"/>
    <w:locked/>
    <w:rsid w:val="00BE07F3"/>
    <w:rPr>
      <w:rFonts w:ascii="Arial Narrow" w:eastAsia="Times New Roman" w:hAnsi="Arial Narrow" w:cs="Arial Narrow"/>
      <w:b/>
      <w:bCs/>
      <w:sz w:val="10"/>
      <w:szCs w:val="10"/>
      <w:u w:val="none"/>
    </w:rPr>
  </w:style>
  <w:style w:type="character" w:customStyle="1" w:styleId="13Exact1">
    <w:name w:val="Основной текст (13) Exact1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BE07F3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2Exact10">
    <w:name w:val="Основной текст (2) Exact1"/>
    <w:basedOn w:val="20"/>
    <w:uiPriority w:val="99"/>
    <w:rsid w:val="00BE07F3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8Exact1">
    <w:name w:val="Основной текст (8) Exact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BE07F3"/>
    <w:rPr>
      <w:rFonts w:ascii="Arial Narrow" w:eastAsia="Times New Roman" w:hAnsi="Arial Narrow" w:cs="Arial Narrow"/>
      <w:b/>
      <w:bCs/>
      <w:sz w:val="10"/>
      <w:szCs w:val="10"/>
      <w:u w:val="none"/>
    </w:rPr>
  </w:style>
  <w:style w:type="character" w:customStyle="1" w:styleId="60">
    <w:name w:val="Основной текст (6)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BE07F3"/>
    <w:rPr>
      <w:rFonts w:ascii="Trebuchet MS" w:eastAsia="Times New Roman" w:hAnsi="Trebuchet MS" w:cs="Trebuchet MS"/>
      <w:b/>
      <w:bCs/>
      <w:sz w:val="26"/>
      <w:szCs w:val="26"/>
      <w:u w:val="none"/>
    </w:rPr>
  </w:style>
  <w:style w:type="character" w:customStyle="1" w:styleId="32">
    <w:name w:val="Заголовок №3"/>
    <w:uiPriority w:val="99"/>
    <w:rsid w:val="00BE07F3"/>
    <w:rPr>
      <w:rFonts w:ascii="Trebuchet MS" w:eastAsia="Times New Roman" w:hAnsi="Trebuchet MS" w:cs="Trebuchet MS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0">
    <w:name w:val="Заголовок №4_"/>
    <w:link w:val="41"/>
    <w:uiPriority w:val="99"/>
    <w:locked/>
    <w:rsid w:val="00BE07F3"/>
    <w:rPr>
      <w:rFonts w:ascii="Trebuchet MS" w:eastAsia="Times New Roman" w:hAnsi="Trebuchet MS" w:cs="Trebuchet MS"/>
      <w:b/>
      <w:bCs/>
      <w:sz w:val="22"/>
      <w:szCs w:val="22"/>
      <w:u w:val="none"/>
    </w:rPr>
  </w:style>
  <w:style w:type="character" w:customStyle="1" w:styleId="42">
    <w:name w:val="Заголовок №4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Основной текст (14)_"/>
    <w:link w:val="141"/>
    <w:uiPriority w:val="99"/>
    <w:locked/>
    <w:rsid w:val="00BE07F3"/>
    <w:rPr>
      <w:rFonts w:ascii="Trebuchet MS" w:eastAsia="Times New Roman" w:hAnsi="Trebuchet MS" w:cs="Trebuchet MS"/>
      <w:b/>
      <w:bCs/>
      <w:sz w:val="22"/>
      <w:szCs w:val="22"/>
      <w:u w:val="none"/>
    </w:rPr>
  </w:style>
  <w:style w:type="character" w:customStyle="1" w:styleId="140">
    <w:name w:val="Основной текст (14)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BE07F3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22">
    <w:name w:val="Основной текст (2) + Полужирный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"/>
    <w:uiPriority w:val="99"/>
    <w:rsid w:val="00BE07F3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">
    <w:name w:val="Основной текст (15)_"/>
    <w:link w:val="151"/>
    <w:uiPriority w:val="99"/>
    <w:locked/>
    <w:rsid w:val="00BE07F3"/>
    <w:rPr>
      <w:rFonts w:ascii="Trebuchet MS" w:eastAsia="Times New Roman" w:hAnsi="Trebuchet MS" w:cs="Trebuchet MS"/>
      <w:b/>
      <w:bCs/>
      <w:i/>
      <w:iCs/>
      <w:sz w:val="20"/>
      <w:szCs w:val="20"/>
      <w:u w:val="none"/>
    </w:rPr>
  </w:style>
  <w:style w:type="character" w:customStyle="1" w:styleId="150">
    <w:name w:val="Основной текст (15)"/>
    <w:uiPriority w:val="99"/>
    <w:rsid w:val="00BE07F3"/>
    <w:rPr>
      <w:rFonts w:ascii="Trebuchet MS" w:eastAsia="Times New Roman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4">
    <w:name w:val="Подпись к таблице_"/>
    <w:link w:val="16"/>
    <w:uiPriority w:val="99"/>
    <w:locked/>
    <w:rsid w:val="00BE07F3"/>
    <w:rPr>
      <w:rFonts w:ascii="Trebuchet MS" w:eastAsia="Times New Roman" w:hAnsi="Trebuchet MS" w:cs="Trebuchet MS"/>
      <w:sz w:val="22"/>
      <w:szCs w:val="22"/>
      <w:u w:val="none"/>
    </w:rPr>
  </w:style>
  <w:style w:type="character" w:customStyle="1" w:styleId="a5">
    <w:name w:val="Подпись к таблице"/>
    <w:uiPriority w:val="99"/>
    <w:rsid w:val="00BE07F3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6">
    <w:name w:val="Подпись к таблице + Полужирный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uiPriority w:val="99"/>
    <w:rsid w:val="00BE07F3"/>
    <w:rPr>
      <w:rFonts w:ascii="Trebuchet MS" w:eastAsia="Times New Roman" w:hAnsi="Trebuchet MS" w:cs="Trebuchet MS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420">
    <w:name w:val="Заголовок №42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0">
    <w:name w:val="Основной текст (2) + Полужирный2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0">
    <w:name w:val="Основной текст (2)3"/>
    <w:uiPriority w:val="99"/>
    <w:rsid w:val="00BE07F3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2">
    <w:name w:val="Основной текст (14)2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143">
    <w:name w:val="Основной текст (14) + Не полужирный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ArialNarrow">
    <w:name w:val="Основной текст (2) + Arial Narrow"/>
    <w:aliases w:val="7,5 pt,Полужирный3"/>
    <w:uiPriority w:val="99"/>
    <w:rsid w:val="00BE07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8pt">
    <w:name w:val="Основной текст (2) + 8 pt"/>
    <w:aliases w:val="Масштаб 75%"/>
    <w:uiPriority w:val="99"/>
    <w:rsid w:val="00BE07F3"/>
    <w:rPr>
      <w:rFonts w:ascii="Trebuchet MS" w:eastAsia="Times New Roman" w:hAnsi="Trebuchet MS" w:cs="Trebuchet MS"/>
      <w:color w:val="000000"/>
      <w:spacing w:val="0"/>
      <w:w w:val="75"/>
      <w:position w:val="0"/>
      <w:sz w:val="16"/>
      <w:szCs w:val="16"/>
      <w:u w:val="none"/>
      <w:lang w:val="ru-RU" w:eastAsia="ru-RU"/>
    </w:rPr>
  </w:style>
  <w:style w:type="character" w:customStyle="1" w:styleId="216pt">
    <w:name w:val="Основной текст (2) + 16 pt"/>
    <w:aliases w:val="Полужирный2"/>
    <w:uiPriority w:val="99"/>
    <w:rsid w:val="00BE07F3"/>
    <w:rPr>
      <w:rFonts w:ascii="Trebuchet MS" w:eastAsia="Times New Roman" w:hAnsi="Trebuchet MS" w:cs="Trebuchet MS"/>
      <w:b/>
      <w:bCs/>
      <w:color w:val="FFFFFF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21">
    <w:name w:val="Основной текст (2)2"/>
    <w:uiPriority w:val="99"/>
    <w:rsid w:val="00BE07F3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">
    <w:name w:val="Основной текст (2) + Полужирный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6pt1">
    <w:name w:val="Основной текст (2) + 16 pt1"/>
    <w:aliases w:val="Полужирный1"/>
    <w:uiPriority w:val="99"/>
    <w:rsid w:val="00BE07F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paragraph" w:customStyle="1" w:styleId="1">
    <w:name w:val="Заголовок №1"/>
    <w:basedOn w:val="a"/>
    <w:link w:val="1Exact"/>
    <w:uiPriority w:val="99"/>
    <w:rsid w:val="00BE07F3"/>
    <w:pPr>
      <w:shd w:val="clear" w:color="auto" w:fill="FFFFFF"/>
      <w:spacing w:line="240" w:lineRule="atLeast"/>
      <w:outlineLvl w:val="0"/>
    </w:pPr>
    <w:rPr>
      <w:rFonts w:ascii="Trebuchet MS" w:hAnsi="Trebuchet MS" w:cs="Trebuchet MS"/>
      <w:b/>
      <w:bCs/>
      <w:spacing w:val="-20"/>
      <w:sz w:val="88"/>
      <w:szCs w:val="88"/>
    </w:rPr>
  </w:style>
  <w:style w:type="paragraph" w:customStyle="1" w:styleId="3">
    <w:name w:val="Основной текст (3)"/>
    <w:basedOn w:val="a"/>
    <w:link w:val="3Exact"/>
    <w:uiPriority w:val="99"/>
    <w:rsid w:val="00BE07F3"/>
    <w:pPr>
      <w:shd w:val="clear" w:color="auto" w:fill="FFFFFF"/>
      <w:spacing w:line="240" w:lineRule="atLeast"/>
    </w:pPr>
    <w:rPr>
      <w:rFonts w:ascii="Trebuchet MS" w:hAnsi="Trebuchet MS" w:cs="Trebuchet MS"/>
      <w:b/>
      <w:bCs/>
      <w:sz w:val="10"/>
      <w:szCs w:val="10"/>
    </w:rPr>
  </w:style>
  <w:style w:type="paragraph" w:customStyle="1" w:styleId="4">
    <w:name w:val="Основной текст (4)"/>
    <w:basedOn w:val="a"/>
    <w:link w:val="4Exact"/>
    <w:uiPriority w:val="99"/>
    <w:rsid w:val="00BE07F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uiPriority w:val="99"/>
    <w:rsid w:val="00BE07F3"/>
    <w:pPr>
      <w:shd w:val="clear" w:color="auto" w:fill="FFFFFF"/>
      <w:spacing w:line="108" w:lineRule="exact"/>
      <w:ind w:firstLine="480"/>
    </w:pPr>
    <w:rPr>
      <w:rFonts w:ascii="Trebuchet MS" w:hAnsi="Trebuchet MS" w:cs="Trebuchet MS"/>
      <w:b/>
      <w:bCs/>
      <w:sz w:val="9"/>
      <w:szCs w:val="9"/>
    </w:rPr>
  </w:style>
  <w:style w:type="paragraph" w:customStyle="1" w:styleId="61">
    <w:name w:val="Основной текст (6)1"/>
    <w:basedOn w:val="a"/>
    <w:link w:val="6"/>
    <w:uiPriority w:val="99"/>
    <w:rsid w:val="00BE07F3"/>
    <w:pPr>
      <w:shd w:val="clear" w:color="auto" w:fill="FFFFFF"/>
      <w:spacing w:line="240" w:lineRule="atLeast"/>
      <w:jc w:val="both"/>
    </w:pPr>
    <w:rPr>
      <w:rFonts w:ascii="Arial Narrow" w:hAnsi="Arial Narrow" w:cs="Arial Narrow"/>
      <w:b/>
      <w:bCs/>
      <w:sz w:val="10"/>
      <w:szCs w:val="10"/>
    </w:rPr>
  </w:style>
  <w:style w:type="paragraph" w:customStyle="1" w:styleId="7">
    <w:name w:val="Основной текст (7)"/>
    <w:basedOn w:val="a"/>
    <w:link w:val="7Exact"/>
    <w:uiPriority w:val="99"/>
    <w:rsid w:val="00BE07F3"/>
    <w:pPr>
      <w:shd w:val="clear" w:color="auto" w:fill="FFFFFF"/>
      <w:spacing w:after="60" w:line="240" w:lineRule="atLeast"/>
      <w:jc w:val="right"/>
    </w:pPr>
    <w:rPr>
      <w:rFonts w:ascii="Trebuchet MS" w:hAnsi="Trebuchet MS" w:cs="Trebuchet MS"/>
      <w:b/>
      <w:bCs/>
      <w:sz w:val="9"/>
      <w:szCs w:val="9"/>
    </w:rPr>
  </w:style>
  <w:style w:type="paragraph" w:customStyle="1" w:styleId="8">
    <w:name w:val="Основной текст (8)"/>
    <w:basedOn w:val="a"/>
    <w:link w:val="8Exact"/>
    <w:uiPriority w:val="99"/>
    <w:rsid w:val="00BE07F3"/>
    <w:pPr>
      <w:shd w:val="clear" w:color="auto" w:fill="FFFFFF"/>
      <w:spacing w:before="60" w:line="240" w:lineRule="atLeast"/>
    </w:pPr>
    <w:rPr>
      <w:rFonts w:ascii="Trebuchet MS" w:hAnsi="Trebuchet MS" w:cs="Trebuchet MS"/>
      <w:b/>
      <w:bCs/>
      <w:sz w:val="9"/>
      <w:szCs w:val="9"/>
    </w:rPr>
  </w:style>
  <w:style w:type="paragraph" w:customStyle="1" w:styleId="9">
    <w:name w:val="Основной текст (9)"/>
    <w:basedOn w:val="a"/>
    <w:link w:val="9Exact"/>
    <w:uiPriority w:val="99"/>
    <w:rsid w:val="00BE07F3"/>
    <w:pPr>
      <w:shd w:val="clear" w:color="auto" w:fill="FFFFFF"/>
      <w:spacing w:line="240" w:lineRule="atLeast"/>
    </w:pPr>
    <w:rPr>
      <w:rFonts w:ascii="Trebuchet MS" w:hAnsi="Trebuchet MS" w:cs="Trebuchet MS"/>
      <w:b/>
      <w:bCs/>
      <w:sz w:val="10"/>
      <w:szCs w:val="10"/>
    </w:rPr>
  </w:style>
  <w:style w:type="paragraph" w:customStyle="1" w:styleId="10">
    <w:name w:val="Основной текст (10)"/>
    <w:basedOn w:val="a"/>
    <w:link w:val="10Exact"/>
    <w:uiPriority w:val="99"/>
    <w:rsid w:val="00BE07F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9"/>
      <w:szCs w:val="9"/>
    </w:rPr>
  </w:style>
  <w:style w:type="paragraph" w:customStyle="1" w:styleId="11">
    <w:name w:val="Основной текст (11)"/>
    <w:basedOn w:val="a"/>
    <w:link w:val="11Exact"/>
    <w:uiPriority w:val="99"/>
    <w:rsid w:val="00BE07F3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sz w:val="11"/>
      <w:szCs w:val="11"/>
    </w:rPr>
  </w:style>
  <w:style w:type="paragraph" w:customStyle="1" w:styleId="12">
    <w:name w:val="Основной текст (12)"/>
    <w:basedOn w:val="a"/>
    <w:link w:val="12Exact"/>
    <w:uiPriority w:val="99"/>
    <w:rsid w:val="00BE07F3"/>
    <w:pPr>
      <w:shd w:val="clear" w:color="auto" w:fill="FFFFFF"/>
      <w:spacing w:line="240" w:lineRule="atLeast"/>
    </w:pPr>
    <w:rPr>
      <w:rFonts w:ascii="Trebuchet MS" w:hAnsi="Trebuchet MS" w:cs="Trebuchet MS"/>
      <w:w w:val="75"/>
      <w:sz w:val="16"/>
      <w:szCs w:val="16"/>
    </w:rPr>
  </w:style>
  <w:style w:type="paragraph" w:customStyle="1" w:styleId="2">
    <w:name w:val="Заголовок №2"/>
    <w:basedOn w:val="a"/>
    <w:link w:val="2Exact"/>
    <w:uiPriority w:val="99"/>
    <w:rsid w:val="00BE07F3"/>
    <w:pPr>
      <w:shd w:val="clear" w:color="auto" w:fill="FFFFFF"/>
      <w:spacing w:line="240" w:lineRule="atLeast"/>
      <w:outlineLvl w:val="1"/>
    </w:pPr>
    <w:rPr>
      <w:rFonts w:ascii="Trebuchet MS" w:hAnsi="Trebuchet MS" w:cs="Trebuchet MS"/>
      <w:b/>
      <w:bCs/>
      <w:sz w:val="30"/>
      <w:szCs w:val="30"/>
    </w:rPr>
  </w:style>
  <w:style w:type="paragraph" w:customStyle="1" w:styleId="13">
    <w:name w:val="Основной текст (13)"/>
    <w:basedOn w:val="a"/>
    <w:link w:val="13Exact"/>
    <w:uiPriority w:val="99"/>
    <w:rsid w:val="00BE07F3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0"/>
      <w:szCs w:val="10"/>
    </w:rPr>
  </w:style>
  <w:style w:type="paragraph" w:customStyle="1" w:styleId="21">
    <w:name w:val="Основной текст (2)1"/>
    <w:basedOn w:val="a"/>
    <w:link w:val="20"/>
    <w:uiPriority w:val="99"/>
    <w:rsid w:val="00BE07F3"/>
    <w:pPr>
      <w:shd w:val="clear" w:color="auto" w:fill="FFFFFF"/>
      <w:spacing w:line="240" w:lineRule="atLeast"/>
    </w:pPr>
    <w:rPr>
      <w:rFonts w:ascii="Trebuchet MS" w:hAnsi="Trebuchet MS" w:cs="Trebuchet MS"/>
      <w:sz w:val="22"/>
      <w:szCs w:val="22"/>
    </w:rPr>
  </w:style>
  <w:style w:type="paragraph" w:customStyle="1" w:styleId="31">
    <w:name w:val="Заголовок №31"/>
    <w:basedOn w:val="a"/>
    <w:link w:val="30"/>
    <w:uiPriority w:val="99"/>
    <w:rsid w:val="00BE07F3"/>
    <w:pPr>
      <w:shd w:val="clear" w:color="auto" w:fill="FFFFFF"/>
      <w:spacing w:before="1140" w:after="60" w:line="240" w:lineRule="atLeast"/>
      <w:jc w:val="both"/>
      <w:outlineLvl w:val="2"/>
    </w:pPr>
    <w:rPr>
      <w:rFonts w:ascii="Trebuchet MS" w:hAnsi="Trebuchet MS" w:cs="Trebuchet MS"/>
      <w:b/>
      <w:bCs/>
      <w:sz w:val="26"/>
      <w:szCs w:val="26"/>
    </w:rPr>
  </w:style>
  <w:style w:type="paragraph" w:customStyle="1" w:styleId="41">
    <w:name w:val="Заголовок №41"/>
    <w:basedOn w:val="a"/>
    <w:link w:val="40"/>
    <w:uiPriority w:val="99"/>
    <w:rsid w:val="00BE07F3"/>
    <w:pPr>
      <w:shd w:val="clear" w:color="auto" w:fill="FFFFFF"/>
      <w:spacing w:line="274" w:lineRule="exact"/>
      <w:jc w:val="both"/>
      <w:outlineLvl w:val="3"/>
    </w:pPr>
    <w:rPr>
      <w:rFonts w:ascii="Trebuchet MS" w:hAnsi="Trebuchet MS" w:cs="Trebuchet MS"/>
      <w:b/>
      <w:bCs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rsid w:val="00BE07F3"/>
    <w:pPr>
      <w:shd w:val="clear" w:color="auto" w:fill="FFFFFF"/>
      <w:spacing w:after="120" w:line="274" w:lineRule="exact"/>
      <w:jc w:val="both"/>
    </w:pPr>
    <w:rPr>
      <w:rFonts w:ascii="Trebuchet MS" w:hAnsi="Trebuchet MS" w:cs="Trebuchet MS"/>
      <w:b/>
      <w:bCs/>
      <w:sz w:val="22"/>
      <w:szCs w:val="22"/>
    </w:rPr>
  </w:style>
  <w:style w:type="paragraph" w:customStyle="1" w:styleId="151">
    <w:name w:val="Основной текст (15)1"/>
    <w:basedOn w:val="a"/>
    <w:link w:val="15"/>
    <w:uiPriority w:val="99"/>
    <w:rsid w:val="00BE07F3"/>
    <w:pPr>
      <w:shd w:val="clear" w:color="auto" w:fill="FFFFFF"/>
      <w:spacing w:before="120" w:line="252" w:lineRule="exact"/>
      <w:jc w:val="right"/>
    </w:pPr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16">
    <w:name w:val="Подпись к таблице1"/>
    <w:basedOn w:val="a"/>
    <w:link w:val="a4"/>
    <w:uiPriority w:val="99"/>
    <w:rsid w:val="00BE07F3"/>
    <w:pPr>
      <w:shd w:val="clear" w:color="auto" w:fill="FFFFFF"/>
      <w:spacing w:line="288" w:lineRule="exact"/>
    </w:pPr>
    <w:rPr>
      <w:rFonts w:ascii="Trebuchet MS" w:hAnsi="Trebuchet MS" w:cs="Trebuchet MS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8B4D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B4D9A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99"/>
    <w:rsid w:val="007A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@artemovsky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849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ПЛАКАТ_ОР-М5 копия</dc:title>
  <dc:subject/>
  <dc:creator>suvorov</dc:creator>
  <cp:keywords/>
  <dc:description/>
  <cp:lastModifiedBy>Оксана Владимировна Сопова</cp:lastModifiedBy>
  <cp:revision>21</cp:revision>
  <cp:lastPrinted>2018-06-09T06:15:00Z</cp:lastPrinted>
  <dcterms:created xsi:type="dcterms:W3CDTF">2018-06-07T05:46:00Z</dcterms:created>
  <dcterms:modified xsi:type="dcterms:W3CDTF">2023-11-30T04:42:00Z</dcterms:modified>
</cp:coreProperties>
</file>