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B9" w:rsidRPr="00F66C28" w:rsidRDefault="006933B9" w:rsidP="006933B9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 w:rsidRPr="00F66C28">
        <w:rPr>
          <w:rFonts w:ascii="Liberation Serif" w:hAnsi="Liberation Serif"/>
          <w:sz w:val="26"/>
          <w:szCs w:val="26"/>
        </w:rPr>
        <w:t>УТВЕРЖДЕН</w:t>
      </w:r>
    </w:p>
    <w:p w:rsidR="006933B9" w:rsidRPr="00F66C28" w:rsidRDefault="006933B9" w:rsidP="006933B9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  <w:t xml:space="preserve">Протоколом заседания </w:t>
      </w:r>
    </w:p>
    <w:p w:rsidR="006933B9" w:rsidRPr="00F66C28" w:rsidRDefault="006933B9" w:rsidP="006933B9">
      <w:pPr>
        <w:spacing w:after="0" w:line="240" w:lineRule="auto"/>
        <w:ind w:left="4248" w:firstLine="708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Общественной палаты</w:t>
      </w:r>
    </w:p>
    <w:p w:rsidR="006933B9" w:rsidRPr="00F66C28" w:rsidRDefault="006933B9" w:rsidP="006933B9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</w:r>
      <w:r w:rsidRPr="00F66C28">
        <w:rPr>
          <w:rFonts w:ascii="Liberation Serif" w:hAnsi="Liberation Serif"/>
          <w:sz w:val="26"/>
          <w:szCs w:val="26"/>
        </w:rPr>
        <w:tab/>
        <w:t xml:space="preserve">Артемовского городского округа </w:t>
      </w:r>
    </w:p>
    <w:p w:rsidR="006933B9" w:rsidRPr="00F66C28" w:rsidRDefault="006933B9" w:rsidP="006933B9">
      <w:pPr>
        <w:spacing w:after="0" w:line="240" w:lineRule="auto"/>
        <w:ind w:left="4248" w:firstLine="708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от </w:t>
      </w:r>
      <w:r w:rsidR="000453B1" w:rsidRPr="000453B1">
        <w:rPr>
          <w:rFonts w:ascii="Liberation Serif" w:hAnsi="Liberation Serif"/>
          <w:sz w:val="26"/>
          <w:szCs w:val="26"/>
        </w:rPr>
        <w:t>21</w:t>
      </w:r>
      <w:r w:rsidR="000453B1">
        <w:rPr>
          <w:rFonts w:ascii="Liberation Serif" w:hAnsi="Liberation Serif"/>
          <w:sz w:val="26"/>
          <w:szCs w:val="26"/>
        </w:rPr>
        <w:t xml:space="preserve">.02.2022 </w:t>
      </w:r>
    </w:p>
    <w:p w:rsidR="006933B9" w:rsidRPr="00F66C28" w:rsidRDefault="006933B9" w:rsidP="003112B1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C80244" w:rsidRDefault="00C80244" w:rsidP="003112B1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CC72CE" w:rsidRPr="00F66C28" w:rsidRDefault="003112B1" w:rsidP="003112B1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F66C28">
        <w:rPr>
          <w:rFonts w:ascii="Liberation Serif" w:hAnsi="Liberation Serif"/>
          <w:b/>
          <w:sz w:val="26"/>
          <w:szCs w:val="26"/>
        </w:rPr>
        <w:t xml:space="preserve">Доклад </w:t>
      </w:r>
      <w:r w:rsidR="00C80244">
        <w:rPr>
          <w:rFonts w:ascii="Liberation Serif" w:hAnsi="Liberation Serif"/>
          <w:b/>
          <w:sz w:val="26"/>
          <w:szCs w:val="26"/>
        </w:rPr>
        <w:t>о системе</w:t>
      </w:r>
      <w:r w:rsidR="00AA2F95">
        <w:rPr>
          <w:rFonts w:ascii="Liberation Serif" w:hAnsi="Liberation Serif"/>
          <w:b/>
          <w:sz w:val="26"/>
          <w:szCs w:val="26"/>
        </w:rPr>
        <w:t xml:space="preserve"> обеспечения</w:t>
      </w:r>
      <w:r w:rsidRPr="00F66C28">
        <w:rPr>
          <w:rFonts w:ascii="Liberation Serif" w:hAnsi="Liberation Serif"/>
          <w:b/>
          <w:sz w:val="26"/>
          <w:szCs w:val="26"/>
        </w:rPr>
        <w:t xml:space="preserve"> </w:t>
      </w:r>
      <w:r w:rsidR="00C80244">
        <w:rPr>
          <w:rFonts w:ascii="Liberation Serif" w:hAnsi="Liberation Serif"/>
          <w:b/>
          <w:sz w:val="26"/>
          <w:szCs w:val="26"/>
        </w:rPr>
        <w:t>антимонопольных требований</w:t>
      </w:r>
      <w:r w:rsidRPr="00F66C28">
        <w:rPr>
          <w:rFonts w:ascii="Liberation Serif" w:hAnsi="Liberation Serif"/>
          <w:b/>
          <w:sz w:val="26"/>
          <w:szCs w:val="26"/>
        </w:rPr>
        <w:t xml:space="preserve"> в Администрации Артемовского городского округа</w:t>
      </w:r>
      <w:r w:rsidR="00C80244">
        <w:rPr>
          <w:rFonts w:ascii="Liberation Serif" w:hAnsi="Liberation Serif"/>
          <w:b/>
          <w:sz w:val="26"/>
          <w:szCs w:val="26"/>
        </w:rPr>
        <w:t xml:space="preserve"> в 2021 году</w:t>
      </w:r>
    </w:p>
    <w:bookmarkEnd w:id="0"/>
    <w:p w:rsidR="003112B1" w:rsidRPr="00F66C28" w:rsidRDefault="003112B1" w:rsidP="003112B1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3112B1" w:rsidRPr="00F66C28" w:rsidRDefault="003112B1" w:rsidP="003112B1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</w:t>
      </w:r>
      <w:r w:rsidR="00E3096C" w:rsidRPr="00F66C28">
        <w:rPr>
          <w:rFonts w:ascii="Liberation Serif" w:hAnsi="Liberation Serif"/>
          <w:sz w:val="26"/>
          <w:szCs w:val="26"/>
        </w:rPr>
        <w:t>я</w:t>
      </w:r>
      <w:r w:rsidRPr="00F66C28">
        <w:rPr>
          <w:rFonts w:ascii="Liberation Serif" w:hAnsi="Liberation Serif"/>
          <w:sz w:val="26"/>
          <w:szCs w:val="26"/>
        </w:rPr>
        <w:t xml:space="preserve"> Правительства Российской Федерации от 18.10.2018 </w:t>
      </w:r>
      <w:r w:rsidR="00C0556F">
        <w:rPr>
          <w:rFonts w:ascii="Liberation Serif" w:hAnsi="Liberation Serif"/>
          <w:sz w:val="26"/>
          <w:szCs w:val="26"/>
        </w:rPr>
        <w:t xml:space="preserve">    </w:t>
      </w:r>
      <w:r w:rsidRPr="00F66C28">
        <w:rPr>
          <w:rFonts w:ascii="Liberation Serif" w:hAnsi="Liberation Serif"/>
          <w:sz w:val="26"/>
          <w:szCs w:val="26"/>
        </w:rPr>
        <w:t>№ 2258-р</w:t>
      </w:r>
      <w:r w:rsidR="00E3096C" w:rsidRPr="00F66C28">
        <w:rPr>
          <w:rFonts w:ascii="Liberation Serif" w:hAnsi="Liberation Serif"/>
          <w:sz w:val="26"/>
          <w:szCs w:val="26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F66C28">
        <w:rPr>
          <w:rFonts w:ascii="Liberation Serif" w:hAnsi="Liberation Serif"/>
          <w:sz w:val="26"/>
          <w:szCs w:val="26"/>
        </w:rPr>
        <w:t xml:space="preserve"> постановлением Администрации Артемовского городского округа от 05.03.2021 № 139-ПА утверждено Положение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 (далее – </w:t>
      </w:r>
      <w:r w:rsidR="00AF101A" w:rsidRPr="00F66C28">
        <w:rPr>
          <w:rFonts w:ascii="Liberation Serif" w:hAnsi="Liberation Serif"/>
          <w:sz w:val="26"/>
          <w:szCs w:val="26"/>
        </w:rPr>
        <w:t>Положение</w:t>
      </w:r>
      <w:r w:rsidRPr="00F66C28">
        <w:rPr>
          <w:rFonts w:ascii="Liberation Serif" w:hAnsi="Liberation Serif"/>
          <w:sz w:val="26"/>
          <w:szCs w:val="26"/>
        </w:rPr>
        <w:t>).</w:t>
      </w:r>
    </w:p>
    <w:p w:rsidR="003112B1" w:rsidRPr="00F66C28" w:rsidRDefault="003112B1" w:rsidP="003112B1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В целях обеспечения открытости и доступа информации на официальном сайте Артемовского городского округа в информационно-телекоммуникационной сети «Интернет» создан раздел «Антимонопольный </w:t>
      </w:r>
      <w:proofErr w:type="spellStart"/>
      <w:r w:rsidRPr="00F66C28">
        <w:rPr>
          <w:rFonts w:ascii="Liberation Serif" w:hAnsi="Liberation Serif"/>
          <w:sz w:val="26"/>
          <w:szCs w:val="26"/>
        </w:rPr>
        <w:t>комплаенс</w:t>
      </w:r>
      <w:proofErr w:type="spellEnd"/>
      <w:r w:rsidRPr="00F66C28">
        <w:rPr>
          <w:rFonts w:ascii="Liberation Serif" w:hAnsi="Liberation Serif"/>
          <w:sz w:val="26"/>
          <w:szCs w:val="26"/>
        </w:rPr>
        <w:t>».</w:t>
      </w:r>
    </w:p>
    <w:p w:rsidR="003112B1" w:rsidRPr="00F66C28" w:rsidRDefault="003112B1" w:rsidP="008B774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В целях выявления рисков нарушения </w:t>
      </w:r>
      <w:r w:rsidR="008B774F" w:rsidRPr="00F66C28">
        <w:rPr>
          <w:rFonts w:ascii="Liberation Serif" w:hAnsi="Liberation Serif"/>
          <w:sz w:val="26"/>
          <w:szCs w:val="26"/>
        </w:rPr>
        <w:t xml:space="preserve">требований </w:t>
      </w:r>
      <w:r w:rsidRPr="00F66C28">
        <w:rPr>
          <w:rFonts w:ascii="Liberation Serif" w:hAnsi="Liberation Serif"/>
          <w:sz w:val="26"/>
          <w:szCs w:val="26"/>
        </w:rPr>
        <w:t xml:space="preserve">антимонопольного законодательства </w:t>
      </w:r>
      <w:r w:rsidR="008B774F" w:rsidRPr="00F66C28">
        <w:rPr>
          <w:rFonts w:ascii="Liberation Serif" w:hAnsi="Liberation Serif"/>
          <w:sz w:val="26"/>
          <w:szCs w:val="26"/>
        </w:rPr>
        <w:t xml:space="preserve">Российской Федерации </w:t>
      </w:r>
      <w:r w:rsidRPr="00F66C28">
        <w:rPr>
          <w:rFonts w:ascii="Liberation Serif" w:hAnsi="Liberation Serif"/>
          <w:sz w:val="26"/>
          <w:szCs w:val="26"/>
        </w:rPr>
        <w:t xml:space="preserve">в Администрации Артемовского городского округа </w:t>
      </w:r>
      <w:r w:rsidR="00AF101A" w:rsidRPr="00F66C28">
        <w:rPr>
          <w:rFonts w:ascii="Liberation Serif" w:hAnsi="Liberation Serif"/>
          <w:sz w:val="26"/>
          <w:szCs w:val="26"/>
        </w:rPr>
        <w:t xml:space="preserve">(далее – Администрация) </w:t>
      </w:r>
      <w:r w:rsidR="008B774F" w:rsidRPr="00F66C28">
        <w:rPr>
          <w:rFonts w:ascii="Liberation Serif" w:hAnsi="Liberation Serif"/>
          <w:sz w:val="26"/>
          <w:szCs w:val="26"/>
        </w:rPr>
        <w:t>проводятся следующие мероприятия:</w:t>
      </w:r>
    </w:p>
    <w:p w:rsidR="008B774F" w:rsidRPr="00F66C28" w:rsidRDefault="008B774F" w:rsidP="00D346E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- анализ выявленных нарушений требований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8B774F" w:rsidRPr="00F66C28" w:rsidRDefault="008B774F" w:rsidP="00D346E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- анализ муниципальных нормативных правовых актов Администрации;</w:t>
      </w:r>
    </w:p>
    <w:p w:rsidR="008B774F" w:rsidRPr="00F66C28" w:rsidRDefault="008B774F" w:rsidP="00D346E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- анализ проектов муниципальных нормативных правовых актов Администрации;</w:t>
      </w:r>
    </w:p>
    <w:p w:rsidR="008B774F" w:rsidRPr="00F66C28" w:rsidRDefault="008B774F" w:rsidP="00D346E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- мониторинг и анализ практики применения Администрацией антимонопольного законодательства;</w:t>
      </w:r>
    </w:p>
    <w:p w:rsidR="008B774F" w:rsidRPr="00F66C28" w:rsidRDefault="008B774F" w:rsidP="00D346E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-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F16FF2" w:rsidRPr="00F66C28" w:rsidRDefault="00FF379C" w:rsidP="00F16FF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В декабре 2021 года ю</w:t>
      </w:r>
      <w:r w:rsidR="00F16FF2" w:rsidRPr="00F66C28">
        <w:rPr>
          <w:rFonts w:ascii="Liberation Serif" w:hAnsi="Liberation Serif"/>
          <w:sz w:val="26"/>
          <w:szCs w:val="26"/>
        </w:rPr>
        <w:t>ридическим отделом Администрации проведен сбор и анализ информации о наличии нарушений антимонопольного законодательства в Администрации за последние три года</w:t>
      </w:r>
      <w:r w:rsidRPr="00F66C28">
        <w:rPr>
          <w:rFonts w:ascii="Liberation Serif" w:hAnsi="Liberation Serif"/>
          <w:sz w:val="26"/>
          <w:szCs w:val="26"/>
        </w:rPr>
        <w:t xml:space="preserve"> (2019-2021</w:t>
      </w:r>
      <w:r w:rsidR="00BD2F20" w:rsidRPr="00F66C28">
        <w:rPr>
          <w:rFonts w:ascii="Liberation Serif" w:hAnsi="Liberation Serif"/>
          <w:sz w:val="26"/>
          <w:szCs w:val="26"/>
        </w:rPr>
        <w:t xml:space="preserve"> годы</w:t>
      </w:r>
      <w:r w:rsidRPr="00F66C28">
        <w:rPr>
          <w:rFonts w:ascii="Liberation Serif" w:hAnsi="Liberation Serif"/>
          <w:sz w:val="26"/>
          <w:szCs w:val="26"/>
        </w:rPr>
        <w:t>)</w:t>
      </w:r>
      <w:r w:rsidR="00F16FF2" w:rsidRPr="00F66C28">
        <w:rPr>
          <w:rFonts w:ascii="Liberation Serif" w:hAnsi="Liberation Serif"/>
          <w:sz w:val="26"/>
          <w:szCs w:val="26"/>
        </w:rPr>
        <w:t>.</w:t>
      </w:r>
    </w:p>
    <w:p w:rsidR="00F16FF2" w:rsidRPr="00F66C28" w:rsidRDefault="00F16FF2" w:rsidP="00F16FF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По результатам проведенного анализа установлено следующее.</w:t>
      </w:r>
    </w:p>
    <w:p w:rsidR="00E3096C" w:rsidRPr="00F66C28" w:rsidRDefault="00E3096C" w:rsidP="00D2494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В 2021 году в Администрации нарушений требований антимонопольного законодательства не выявлено.</w:t>
      </w:r>
    </w:p>
    <w:p w:rsidR="00F16FF2" w:rsidRPr="00F66C28" w:rsidRDefault="00F16FF2" w:rsidP="00D2494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В 2021 году в УФАС по Свердловской</w:t>
      </w:r>
      <w:r w:rsidR="00D24944" w:rsidRPr="00F66C28">
        <w:rPr>
          <w:rFonts w:ascii="Liberation Serif" w:hAnsi="Liberation Serif"/>
          <w:sz w:val="26"/>
          <w:szCs w:val="26"/>
        </w:rPr>
        <w:t xml:space="preserve"> области поступила 1 жалоба на нарушение Администрацией требований статьи 32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неправомерного установления баллов участнику закупок и не принятия предоставленных договоров как доказательство опыта проведения ярмарочной деятельности. По результатам </w:t>
      </w:r>
      <w:r w:rsidR="00D24944" w:rsidRPr="00F66C28">
        <w:rPr>
          <w:rFonts w:ascii="Liberation Serif" w:hAnsi="Liberation Serif"/>
          <w:sz w:val="26"/>
          <w:szCs w:val="26"/>
        </w:rPr>
        <w:lastRenderedPageBreak/>
        <w:t xml:space="preserve">рассмотрения </w:t>
      </w:r>
      <w:r w:rsidR="00FF379C" w:rsidRPr="00F66C28">
        <w:rPr>
          <w:rFonts w:ascii="Liberation Serif" w:hAnsi="Liberation Serif"/>
          <w:sz w:val="26"/>
          <w:szCs w:val="26"/>
        </w:rPr>
        <w:t xml:space="preserve">жалобы </w:t>
      </w:r>
      <w:r w:rsidR="00D24944" w:rsidRPr="00F66C28">
        <w:rPr>
          <w:rFonts w:ascii="Liberation Serif" w:hAnsi="Liberation Serif"/>
          <w:sz w:val="26"/>
          <w:szCs w:val="26"/>
        </w:rPr>
        <w:t xml:space="preserve">УФАС по Свердловской области нарушений </w:t>
      </w:r>
      <w:r w:rsidR="003C6372" w:rsidRPr="00F66C28">
        <w:rPr>
          <w:rFonts w:ascii="Liberation Serif" w:hAnsi="Liberation Serif"/>
          <w:sz w:val="26"/>
          <w:szCs w:val="26"/>
        </w:rPr>
        <w:t xml:space="preserve">в действиях Администрации Артемовского городского округа </w:t>
      </w:r>
      <w:r w:rsidR="00D24944" w:rsidRPr="00F66C28">
        <w:rPr>
          <w:rFonts w:ascii="Liberation Serif" w:hAnsi="Liberation Serif"/>
          <w:sz w:val="26"/>
          <w:szCs w:val="26"/>
        </w:rPr>
        <w:t>не выявлено, жалоба признана необоснованной.</w:t>
      </w:r>
    </w:p>
    <w:p w:rsidR="003C6372" w:rsidRPr="00F66C28" w:rsidRDefault="00C0556F" w:rsidP="00D2494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</w:t>
      </w:r>
      <w:r w:rsidR="003C6372" w:rsidRPr="00F66C28">
        <w:rPr>
          <w:rFonts w:ascii="Liberation Serif" w:hAnsi="Liberation Serif"/>
          <w:sz w:val="26"/>
          <w:szCs w:val="26"/>
        </w:rPr>
        <w:t>ел</w:t>
      </w:r>
      <w:r>
        <w:rPr>
          <w:rFonts w:ascii="Liberation Serif" w:hAnsi="Liberation Serif"/>
          <w:sz w:val="26"/>
          <w:szCs w:val="26"/>
        </w:rPr>
        <w:t>а</w:t>
      </w:r>
      <w:r w:rsidR="003C6372" w:rsidRPr="00F66C28">
        <w:rPr>
          <w:rFonts w:ascii="Liberation Serif" w:hAnsi="Liberation Serif"/>
          <w:sz w:val="26"/>
          <w:szCs w:val="26"/>
        </w:rPr>
        <w:t xml:space="preserve"> по вопросам возможного нарушения Администрацией норм антимонопольного законодательства в 2021 </w:t>
      </w:r>
      <w:r>
        <w:rPr>
          <w:rFonts w:ascii="Liberation Serif" w:hAnsi="Liberation Serif"/>
          <w:sz w:val="26"/>
          <w:szCs w:val="26"/>
        </w:rPr>
        <w:t>году в судах не рассматривались</w:t>
      </w:r>
      <w:r w:rsidR="003C6372" w:rsidRPr="00F66C28">
        <w:rPr>
          <w:rFonts w:ascii="Liberation Serif" w:hAnsi="Liberation Serif"/>
          <w:sz w:val="26"/>
          <w:szCs w:val="26"/>
        </w:rPr>
        <w:t>.</w:t>
      </w:r>
    </w:p>
    <w:p w:rsidR="003C6372" w:rsidRPr="00F66C28" w:rsidRDefault="003C6372" w:rsidP="003C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В </w:t>
      </w:r>
      <w:r w:rsidR="00AF101A" w:rsidRPr="00F66C28">
        <w:rPr>
          <w:rFonts w:ascii="Liberation Serif" w:hAnsi="Liberation Serif"/>
          <w:sz w:val="26"/>
          <w:szCs w:val="26"/>
        </w:rPr>
        <w:t xml:space="preserve">июне-июле </w:t>
      </w:r>
      <w:r w:rsidRPr="00F66C28">
        <w:rPr>
          <w:rFonts w:ascii="Liberation Serif" w:hAnsi="Liberation Serif"/>
          <w:sz w:val="26"/>
          <w:szCs w:val="26"/>
        </w:rPr>
        <w:t>2021 год</w:t>
      </w:r>
      <w:r w:rsidR="00AF101A" w:rsidRPr="00F66C28">
        <w:rPr>
          <w:rFonts w:ascii="Liberation Serif" w:hAnsi="Liberation Serif"/>
          <w:sz w:val="26"/>
          <w:szCs w:val="26"/>
        </w:rPr>
        <w:t>а</w:t>
      </w:r>
      <w:r w:rsidRPr="00F66C28">
        <w:rPr>
          <w:rFonts w:ascii="Liberation Serif" w:hAnsi="Liberation Serif"/>
          <w:sz w:val="26"/>
          <w:szCs w:val="26"/>
        </w:rPr>
        <w:t xml:space="preserve"> Администрацией проведен анализ муниципальных нормативных правовых актов, изданных в 2020 году. </w:t>
      </w:r>
    </w:p>
    <w:p w:rsidR="003C6372" w:rsidRPr="00F66C28" w:rsidRDefault="009C6044" w:rsidP="003C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hyperlink r:id="rId7" w:history="1">
        <w:r w:rsidR="003C6372" w:rsidRPr="00F66C28">
          <w:rPr>
            <w:rFonts w:ascii="Liberation Serif" w:hAnsi="Liberation Serif" w:cs="Liberation Serif"/>
            <w:sz w:val="26"/>
            <w:szCs w:val="26"/>
          </w:rPr>
          <w:t>Категории</w:t>
        </w:r>
      </w:hyperlink>
      <w:r w:rsidR="003C6372" w:rsidRPr="00F66C28">
        <w:rPr>
          <w:rFonts w:ascii="Liberation Serif" w:hAnsi="Liberation Serif" w:cs="Liberation Serif"/>
          <w:sz w:val="26"/>
          <w:szCs w:val="26"/>
        </w:rPr>
        <w:t xml:space="preserve"> (группы) муниципальных нормативных правовых актов Администрации, в отношении которых проведен анализ в целях выявления нарушений требований антимонопольного законодательства Российской Федерации, содерж</w:t>
      </w:r>
      <w:r w:rsidR="00EB0551">
        <w:rPr>
          <w:rFonts w:ascii="Liberation Serif" w:hAnsi="Liberation Serif" w:cs="Liberation Serif"/>
          <w:sz w:val="26"/>
          <w:szCs w:val="26"/>
        </w:rPr>
        <w:t>а</w:t>
      </w:r>
      <w:r w:rsidR="003C6372" w:rsidRPr="00F66C28">
        <w:rPr>
          <w:rFonts w:ascii="Liberation Serif" w:hAnsi="Liberation Serif" w:cs="Liberation Serif"/>
          <w:sz w:val="26"/>
          <w:szCs w:val="26"/>
        </w:rPr>
        <w:t>тся в Приложении № 1 к Положению.</w:t>
      </w:r>
    </w:p>
    <w:p w:rsidR="00C561C3" w:rsidRDefault="00141205" w:rsidP="003C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66C28">
        <w:rPr>
          <w:rFonts w:ascii="Liberation Serif" w:hAnsi="Liberation Serif" w:cs="Liberation Serif"/>
          <w:sz w:val="26"/>
          <w:szCs w:val="26"/>
        </w:rPr>
        <w:t xml:space="preserve">В целях проведения анализа муниципальных нормативных правовых актов, изданных в 2020 году, </w:t>
      </w:r>
      <w:r w:rsidR="00885720">
        <w:rPr>
          <w:rFonts w:ascii="Liberation Serif" w:hAnsi="Liberation Serif" w:cs="Liberation Serif"/>
          <w:sz w:val="26"/>
          <w:szCs w:val="26"/>
        </w:rPr>
        <w:t xml:space="preserve">в июне 2021 года </w:t>
      </w:r>
      <w:r w:rsidRPr="00F66C28">
        <w:rPr>
          <w:rFonts w:ascii="Liberation Serif" w:hAnsi="Liberation Serif" w:cs="Liberation Serif"/>
          <w:sz w:val="26"/>
          <w:szCs w:val="26"/>
        </w:rPr>
        <w:t xml:space="preserve">на официальном сайте Артемовского городского округа в информационно-телекоммуникационной сети «Интернет» в разделе «Антимонопольный </w:t>
      </w:r>
      <w:proofErr w:type="spellStart"/>
      <w:r w:rsidRPr="00F66C28">
        <w:rPr>
          <w:rFonts w:ascii="Liberation Serif" w:hAnsi="Liberation Serif" w:cs="Liberation Serif"/>
          <w:sz w:val="26"/>
          <w:szCs w:val="26"/>
        </w:rPr>
        <w:t>комплаенс</w:t>
      </w:r>
      <w:proofErr w:type="spellEnd"/>
      <w:r w:rsidRPr="00F66C28">
        <w:rPr>
          <w:rFonts w:ascii="Liberation Serif" w:hAnsi="Liberation Serif" w:cs="Liberation Serif"/>
          <w:sz w:val="26"/>
          <w:szCs w:val="26"/>
        </w:rPr>
        <w:t xml:space="preserve">» </w:t>
      </w:r>
      <w:r w:rsidR="00C0556F">
        <w:rPr>
          <w:rFonts w:ascii="Liberation Serif" w:hAnsi="Liberation Serif" w:cs="Liberation Serif"/>
          <w:sz w:val="26"/>
          <w:szCs w:val="26"/>
        </w:rPr>
        <w:t>(</w:t>
      </w:r>
      <w:r w:rsidRPr="00F66C28">
        <w:rPr>
          <w:rFonts w:ascii="Liberation Serif" w:hAnsi="Liberation Serif" w:cs="Liberation Serif"/>
          <w:sz w:val="26"/>
          <w:szCs w:val="26"/>
        </w:rPr>
        <w:t>подраздел «Анализ</w:t>
      </w:r>
      <w:r w:rsidRPr="00F66C28">
        <w:rPr>
          <w:sz w:val="26"/>
          <w:szCs w:val="26"/>
        </w:rPr>
        <w:t xml:space="preserve"> </w:t>
      </w:r>
      <w:r w:rsidRPr="00F66C28">
        <w:rPr>
          <w:rFonts w:ascii="Liberation Serif" w:hAnsi="Liberation Serif" w:cs="Liberation Serif"/>
          <w:sz w:val="26"/>
          <w:szCs w:val="26"/>
        </w:rPr>
        <w:t>принятых муниципальных нормативных правовых актов»</w:t>
      </w:r>
      <w:r w:rsidR="00C0556F">
        <w:rPr>
          <w:rFonts w:ascii="Liberation Serif" w:hAnsi="Liberation Serif" w:cs="Liberation Serif"/>
          <w:sz w:val="26"/>
          <w:szCs w:val="26"/>
        </w:rPr>
        <w:t>)</w:t>
      </w:r>
      <w:r w:rsidRPr="00F66C28">
        <w:rPr>
          <w:rFonts w:ascii="Liberation Serif" w:hAnsi="Liberation Serif" w:cs="Liberation Serif"/>
          <w:sz w:val="26"/>
          <w:szCs w:val="26"/>
        </w:rPr>
        <w:t xml:space="preserve"> </w:t>
      </w:r>
      <w:r w:rsidR="00885720">
        <w:rPr>
          <w:rFonts w:ascii="Liberation Serif" w:hAnsi="Liberation Serif" w:cs="Liberation Serif"/>
          <w:sz w:val="26"/>
          <w:szCs w:val="26"/>
        </w:rPr>
        <w:t xml:space="preserve">размещены </w:t>
      </w:r>
      <w:r w:rsidR="00885720" w:rsidRPr="00885720">
        <w:rPr>
          <w:rFonts w:ascii="Liberation Serif" w:hAnsi="Liberation Serif" w:cs="Liberation Serif"/>
          <w:sz w:val="26"/>
          <w:szCs w:val="26"/>
        </w:rPr>
        <w:t xml:space="preserve">уведомление о начале сбора замечаний и предложений </w:t>
      </w:r>
      <w:r w:rsidR="00885720">
        <w:rPr>
          <w:rFonts w:ascii="Liberation Serif" w:hAnsi="Liberation Serif" w:cs="Liberation Serif"/>
          <w:sz w:val="26"/>
          <w:szCs w:val="26"/>
        </w:rPr>
        <w:t>и</w:t>
      </w:r>
      <w:r w:rsidRPr="00F66C28">
        <w:rPr>
          <w:rFonts w:ascii="Liberation Serif" w:hAnsi="Liberation Serif" w:cs="Liberation Serif"/>
          <w:sz w:val="26"/>
          <w:szCs w:val="26"/>
        </w:rPr>
        <w:t xml:space="preserve"> перечень муниципальных нормативных правовых актов, изданных в 2020 году</w:t>
      </w:r>
      <w:r w:rsidR="00D31D0B">
        <w:rPr>
          <w:rFonts w:ascii="Liberation Serif" w:hAnsi="Liberation Serif" w:cs="Liberation Serif"/>
          <w:sz w:val="26"/>
          <w:szCs w:val="26"/>
        </w:rPr>
        <w:t>,</w:t>
      </w:r>
      <w:r w:rsidR="00C0556F">
        <w:rPr>
          <w:rFonts w:ascii="Liberation Serif" w:hAnsi="Liberation Serif" w:cs="Liberation Serif"/>
          <w:sz w:val="26"/>
          <w:szCs w:val="26"/>
        </w:rPr>
        <w:t xml:space="preserve"> </w:t>
      </w:r>
      <w:r w:rsidR="00885720">
        <w:rPr>
          <w:rFonts w:ascii="Liberation Serif" w:hAnsi="Liberation Serif" w:cs="Liberation Serif"/>
          <w:sz w:val="26"/>
          <w:szCs w:val="26"/>
        </w:rPr>
        <w:t>в который включено 53 постановления Администрации Артемовского городского округа</w:t>
      </w:r>
      <w:r w:rsidRPr="00F66C28">
        <w:rPr>
          <w:rFonts w:ascii="Liberation Serif" w:hAnsi="Liberation Serif" w:cs="Liberation Serif"/>
          <w:sz w:val="26"/>
          <w:szCs w:val="26"/>
        </w:rPr>
        <w:t>.</w:t>
      </w:r>
      <w:r w:rsidR="00885720">
        <w:rPr>
          <w:rFonts w:ascii="Liberation Serif" w:hAnsi="Liberation Serif" w:cs="Liberation Serif"/>
          <w:sz w:val="26"/>
          <w:szCs w:val="26"/>
        </w:rPr>
        <w:t xml:space="preserve"> Прием замечаний и предложений осуществлялся в период с 01.07.2021 по 30.07.2021. </w:t>
      </w:r>
    </w:p>
    <w:p w:rsidR="00141205" w:rsidRPr="00F66C28" w:rsidRDefault="00141205" w:rsidP="003C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66C28">
        <w:rPr>
          <w:rFonts w:ascii="Liberation Serif" w:hAnsi="Liberation Serif" w:cs="Liberation Serif"/>
          <w:sz w:val="26"/>
          <w:szCs w:val="26"/>
        </w:rPr>
        <w:t>По результатам анализа муниципальных нормативных правовых актов, изданных в 2020 году, замечаний и предложений от организаций и граждан не поступило.</w:t>
      </w:r>
    </w:p>
    <w:p w:rsidR="00141205" w:rsidRPr="00F66C28" w:rsidRDefault="00141205" w:rsidP="005E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66C28">
        <w:rPr>
          <w:rFonts w:ascii="Liberation Serif" w:hAnsi="Liberation Serif" w:cs="Liberation Serif"/>
          <w:sz w:val="26"/>
          <w:szCs w:val="26"/>
        </w:rPr>
        <w:t xml:space="preserve">В целях выявления </w:t>
      </w:r>
      <w:r w:rsidR="005E6CD7" w:rsidRPr="00F66C28">
        <w:rPr>
          <w:rFonts w:ascii="Liberation Serif" w:hAnsi="Liberation Serif" w:cs="Liberation Serif"/>
          <w:sz w:val="26"/>
          <w:szCs w:val="26"/>
        </w:rPr>
        <w:t xml:space="preserve">нарушений требований антимонопольного законодательства Администрацией </w:t>
      </w:r>
      <w:r w:rsidR="00AF101A" w:rsidRPr="00F66C28">
        <w:rPr>
          <w:rFonts w:ascii="Liberation Serif" w:hAnsi="Liberation Serif" w:cs="Liberation Serif"/>
          <w:sz w:val="26"/>
          <w:szCs w:val="26"/>
        </w:rPr>
        <w:t xml:space="preserve">на постоянной основе </w:t>
      </w:r>
      <w:r w:rsidR="005E6CD7" w:rsidRPr="00F66C28">
        <w:rPr>
          <w:rFonts w:ascii="Liberation Serif" w:hAnsi="Liberation Serif" w:cs="Liberation Serif"/>
          <w:sz w:val="26"/>
          <w:szCs w:val="26"/>
        </w:rPr>
        <w:t>проводится анализ проектов муниципальных нормативных правовых актов</w:t>
      </w:r>
      <w:r w:rsidR="00EB0551">
        <w:rPr>
          <w:rFonts w:ascii="Liberation Serif" w:hAnsi="Liberation Serif" w:cs="Liberation Serif"/>
          <w:sz w:val="26"/>
          <w:szCs w:val="26"/>
        </w:rPr>
        <w:t xml:space="preserve"> на этапе их разработки</w:t>
      </w:r>
      <w:r w:rsidR="005E6CD7" w:rsidRPr="00F66C28">
        <w:rPr>
          <w:rFonts w:ascii="Liberation Serif" w:hAnsi="Liberation Serif" w:cs="Liberation Serif"/>
          <w:sz w:val="26"/>
          <w:szCs w:val="26"/>
        </w:rPr>
        <w:t>.</w:t>
      </w:r>
    </w:p>
    <w:p w:rsidR="005E6CD7" w:rsidRPr="00F66C28" w:rsidRDefault="005E6CD7" w:rsidP="005E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66C28">
        <w:rPr>
          <w:rFonts w:ascii="Liberation Serif" w:hAnsi="Liberation Serif" w:cs="Liberation Serif"/>
          <w:sz w:val="26"/>
          <w:szCs w:val="26"/>
        </w:rPr>
        <w:t xml:space="preserve">В целях проведения анализа </w:t>
      </w:r>
      <w:r w:rsidR="00C0556F">
        <w:rPr>
          <w:rFonts w:ascii="Liberation Serif" w:hAnsi="Liberation Serif" w:cs="Liberation Serif"/>
          <w:sz w:val="26"/>
          <w:szCs w:val="26"/>
        </w:rPr>
        <w:t>проекты</w:t>
      </w:r>
      <w:r w:rsidRPr="00F66C28">
        <w:rPr>
          <w:rFonts w:ascii="Liberation Serif" w:hAnsi="Liberation Serif" w:cs="Liberation Serif"/>
          <w:sz w:val="26"/>
          <w:szCs w:val="26"/>
        </w:rPr>
        <w:t xml:space="preserve"> муниципальных нормативных правовых актов Администрации размещ</w:t>
      </w:r>
      <w:r w:rsidR="00C0556F">
        <w:rPr>
          <w:rFonts w:ascii="Liberation Serif" w:hAnsi="Liberation Serif" w:cs="Liberation Serif"/>
          <w:sz w:val="26"/>
          <w:szCs w:val="26"/>
        </w:rPr>
        <w:t>аются</w:t>
      </w:r>
      <w:r w:rsidRPr="00F66C28">
        <w:rPr>
          <w:rFonts w:ascii="Liberation Serif" w:hAnsi="Liberation Serif" w:cs="Liberation Serif"/>
          <w:sz w:val="26"/>
          <w:szCs w:val="26"/>
        </w:rPr>
        <w:t xml:space="preserve"> на официальном сайте Артемовского городского округа в сети «Интернет» в разделе «Антимонопольный </w:t>
      </w:r>
      <w:proofErr w:type="spellStart"/>
      <w:r w:rsidRPr="00F66C28">
        <w:rPr>
          <w:rFonts w:ascii="Liberation Serif" w:hAnsi="Liberation Serif" w:cs="Liberation Serif"/>
          <w:sz w:val="26"/>
          <w:szCs w:val="26"/>
        </w:rPr>
        <w:t>комплаенс</w:t>
      </w:r>
      <w:proofErr w:type="spellEnd"/>
      <w:r w:rsidRPr="00F66C28">
        <w:rPr>
          <w:rFonts w:ascii="Liberation Serif" w:hAnsi="Liberation Serif" w:cs="Liberation Serif"/>
          <w:sz w:val="26"/>
          <w:szCs w:val="26"/>
        </w:rPr>
        <w:t>»</w:t>
      </w:r>
      <w:r w:rsidR="00C0556F">
        <w:rPr>
          <w:rFonts w:ascii="Liberation Serif" w:hAnsi="Liberation Serif" w:cs="Liberation Serif"/>
          <w:sz w:val="26"/>
          <w:szCs w:val="26"/>
        </w:rPr>
        <w:t xml:space="preserve"> (</w:t>
      </w:r>
      <w:r w:rsidRPr="00F66C28">
        <w:rPr>
          <w:rFonts w:ascii="Liberation Serif" w:hAnsi="Liberation Serif" w:cs="Liberation Serif"/>
          <w:sz w:val="26"/>
          <w:szCs w:val="26"/>
        </w:rPr>
        <w:t>подраздел</w:t>
      </w:r>
      <w:r w:rsidR="00C0556F">
        <w:rPr>
          <w:rFonts w:ascii="Liberation Serif" w:hAnsi="Liberation Serif" w:cs="Liberation Serif"/>
          <w:sz w:val="26"/>
          <w:szCs w:val="26"/>
        </w:rPr>
        <w:t xml:space="preserve"> </w:t>
      </w:r>
      <w:r w:rsidRPr="00F66C28">
        <w:rPr>
          <w:rFonts w:ascii="Liberation Serif" w:hAnsi="Liberation Serif" w:cs="Liberation Serif"/>
          <w:sz w:val="26"/>
          <w:szCs w:val="26"/>
        </w:rPr>
        <w:t>«Анализ проектов муниципальных нормативных правовых актов»</w:t>
      </w:r>
      <w:r w:rsidR="00C0556F">
        <w:rPr>
          <w:rFonts w:ascii="Liberation Serif" w:hAnsi="Liberation Serif" w:cs="Liberation Serif"/>
          <w:sz w:val="26"/>
          <w:szCs w:val="26"/>
        </w:rPr>
        <w:t>)</w:t>
      </w:r>
      <w:r w:rsidRPr="00F66C28">
        <w:rPr>
          <w:rFonts w:ascii="Liberation Serif" w:hAnsi="Liberation Serif" w:cs="Liberation Serif"/>
          <w:sz w:val="26"/>
          <w:szCs w:val="26"/>
        </w:rPr>
        <w:t>.</w:t>
      </w:r>
    </w:p>
    <w:p w:rsidR="005E6CD7" w:rsidRPr="00F66C28" w:rsidRDefault="005E6CD7" w:rsidP="005E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66C28">
        <w:rPr>
          <w:rFonts w:ascii="Liberation Serif" w:hAnsi="Liberation Serif" w:cs="Liberation Serif"/>
          <w:sz w:val="26"/>
          <w:szCs w:val="26"/>
        </w:rPr>
        <w:t>Категории (группы) муниципальных нормативных правовых актов Администрации, в отношении которых проведен анализ в целях выявления нарушений требований антимонопольного законодательства Российской Федерации, содерж</w:t>
      </w:r>
      <w:r w:rsidR="00EB0551">
        <w:rPr>
          <w:rFonts w:ascii="Liberation Serif" w:hAnsi="Liberation Serif" w:cs="Liberation Serif"/>
          <w:sz w:val="26"/>
          <w:szCs w:val="26"/>
        </w:rPr>
        <w:t>а</w:t>
      </w:r>
      <w:r w:rsidRPr="00F66C28">
        <w:rPr>
          <w:rFonts w:ascii="Liberation Serif" w:hAnsi="Liberation Serif" w:cs="Liberation Serif"/>
          <w:sz w:val="26"/>
          <w:szCs w:val="26"/>
        </w:rPr>
        <w:t>тся в Приложении № 1 к Положению.</w:t>
      </w:r>
    </w:p>
    <w:p w:rsidR="005E6CD7" w:rsidRPr="00F66C28" w:rsidRDefault="005E6CD7" w:rsidP="005E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66C28">
        <w:rPr>
          <w:rFonts w:ascii="Liberation Serif" w:hAnsi="Liberation Serif" w:cs="Liberation Serif"/>
          <w:sz w:val="26"/>
          <w:szCs w:val="26"/>
        </w:rPr>
        <w:t xml:space="preserve">В 2021 году проведен анализ в отношении 9 проектов постановлений Администрации. По результатам </w:t>
      </w:r>
      <w:r w:rsidR="00BD2F20" w:rsidRPr="00F66C28">
        <w:rPr>
          <w:rFonts w:ascii="Liberation Serif" w:hAnsi="Liberation Serif" w:cs="Liberation Serif"/>
          <w:sz w:val="26"/>
          <w:szCs w:val="26"/>
        </w:rPr>
        <w:t xml:space="preserve">анализа </w:t>
      </w:r>
      <w:r w:rsidRPr="00F66C28">
        <w:rPr>
          <w:rFonts w:ascii="Liberation Serif" w:hAnsi="Liberation Serif" w:cs="Liberation Serif"/>
          <w:sz w:val="26"/>
          <w:szCs w:val="26"/>
        </w:rPr>
        <w:t>замечаний и предложений от организаций и граждан не поступало.</w:t>
      </w:r>
    </w:p>
    <w:p w:rsidR="00E70C8A" w:rsidRDefault="00AF101A" w:rsidP="00AF101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>В целях снижения рисков нарушения антимонопольного законодательства в</w:t>
      </w:r>
      <w:r w:rsidR="00FF379C" w:rsidRPr="00F66C28">
        <w:rPr>
          <w:rFonts w:ascii="Liberation Serif" w:hAnsi="Liberation Serif"/>
          <w:sz w:val="26"/>
          <w:szCs w:val="26"/>
        </w:rPr>
        <w:t xml:space="preserve"> соответствии с Положением </w:t>
      </w:r>
      <w:r w:rsidR="00BD2F20" w:rsidRPr="00F66C28">
        <w:rPr>
          <w:rFonts w:ascii="Liberation Serif" w:hAnsi="Liberation Serif"/>
          <w:sz w:val="26"/>
          <w:szCs w:val="26"/>
        </w:rPr>
        <w:t>Администрация</w:t>
      </w:r>
      <w:r w:rsidR="00FF379C" w:rsidRPr="00F66C28">
        <w:rPr>
          <w:rFonts w:ascii="Liberation Serif" w:hAnsi="Liberation Serif"/>
          <w:sz w:val="26"/>
          <w:szCs w:val="26"/>
        </w:rPr>
        <w:t>, отраслевые, функциональные, территориальные органы Администрации осуществляют обучение муниципальных служащих требованиям антимонопольного законодательства</w:t>
      </w:r>
      <w:r w:rsidR="00E70C8A">
        <w:rPr>
          <w:rFonts w:ascii="Liberation Serif" w:hAnsi="Liberation Serif"/>
          <w:sz w:val="26"/>
          <w:szCs w:val="26"/>
        </w:rPr>
        <w:t>.</w:t>
      </w:r>
    </w:p>
    <w:p w:rsidR="00E70C8A" w:rsidRDefault="00E70C8A" w:rsidP="00AF101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70C8A">
        <w:rPr>
          <w:rFonts w:ascii="Liberation Serif" w:hAnsi="Liberation Serif"/>
          <w:sz w:val="26"/>
          <w:szCs w:val="26"/>
        </w:rPr>
        <w:t xml:space="preserve">Все специалисты Администрации, отраслевых, функциональных, территориальных органов Администрации с Положением об антимонопольном </w:t>
      </w:r>
      <w:proofErr w:type="spellStart"/>
      <w:r w:rsidRPr="00E70C8A">
        <w:rPr>
          <w:rFonts w:ascii="Liberation Serif" w:hAnsi="Liberation Serif"/>
          <w:sz w:val="26"/>
          <w:szCs w:val="26"/>
        </w:rPr>
        <w:t>коплаенсе</w:t>
      </w:r>
      <w:proofErr w:type="spellEnd"/>
      <w:r w:rsidRPr="00E70C8A">
        <w:rPr>
          <w:rFonts w:ascii="Liberation Serif" w:hAnsi="Liberation Serif"/>
          <w:sz w:val="26"/>
          <w:szCs w:val="26"/>
        </w:rPr>
        <w:t xml:space="preserve"> ознакомлены путем его размещения в программе 1</w:t>
      </w:r>
      <w:proofErr w:type="gramStart"/>
      <w:r w:rsidRPr="00E70C8A">
        <w:rPr>
          <w:rFonts w:ascii="Liberation Serif" w:hAnsi="Liberation Serif"/>
          <w:sz w:val="26"/>
          <w:szCs w:val="26"/>
        </w:rPr>
        <w:t>С:Документооборот</w:t>
      </w:r>
      <w:proofErr w:type="gramEnd"/>
      <w:r w:rsidRPr="00E70C8A">
        <w:rPr>
          <w:rFonts w:ascii="Liberation Serif" w:hAnsi="Liberation Serif"/>
          <w:sz w:val="26"/>
          <w:szCs w:val="26"/>
        </w:rPr>
        <w:t>.</w:t>
      </w:r>
    </w:p>
    <w:p w:rsidR="00E70C8A" w:rsidRPr="00C561C3" w:rsidRDefault="000C0A30" w:rsidP="00AF101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Вновь поступающие</w:t>
      </w:r>
      <w:r w:rsidRPr="000C0A30">
        <w:rPr>
          <w:rFonts w:ascii="Liberation Serif" w:hAnsi="Liberation Serif"/>
          <w:sz w:val="26"/>
          <w:szCs w:val="26"/>
        </w:rPr>
        <w:t xml:space="preserve"> на службу муниципальны</w:t>
      </w:r>
      <w:r>
        <w:rPr>
          <w:rFonts w:ascii="Liberation Serif" w:hAnsi="Liberation Serif"/>
          <w:sz w:val="26"/>
          <w:szCs w:val="26"/>
        </w:rPr>
        <w:t>е</w:t>
      </w:r>
      <w:r w:rsidRPr="000C0A30">
        <w:rPr>
          <w:rFonts w:ascii="Liberation Serif" w:hAnsi="Liberation Serif"/>
          <w:sz w:val="26"/>
          <w:szCs w:val="26"/>
        </w:rPr>
        <w:t xml:space="preserve"> служащи</w:t>
      </w:r>
      <w:r>
        <w:rPr>
          <w:rFonts w:ascii="Liberation Serif" w:hAnsi="Liberation Serif"/>
          <w:sz w:val="26"/>
          <w:szCs w:val="26"/>
        </w:rPr>
        <w:t xml:space="preserve">е проходят первичное ознакомление </w:t>
      </w:r>
      <w:r w:rsidRPr="000C0A30">
        <w:rPr>
          <w:rFonts w:ascii="Liberation Serif" w:hAnsi="Liberation Serif"/>
          <w:sz w:val="26"/>
          <w:szCs w:val="26"/>
        </w:rPr>
        <w:t>требованиям антимонопольного законодательства</w:t>
      </w:r>
      <w:r>
        <w:rPr>
          <w:rFonts w:ascii="Liberation Serif" w:hAnsi="Liberation Serif"/>
          <w:sz w:val="26"/>
          <w:szCs w:val="26"/>
        </w:rPr>
        <w:t>. В</w:t>
      </w:r>
      <w:r w:rsidR="00E70C8A" w:rsidRPr="00C561C3">
        <w:rPr>
          <w:rFonts w:ascii="Liberation Serif" w:hAnsi="Liberation Serif"/>
          <w:sz w:val="26"/>
          <w:szCs w:val="26"/>
        </w:rPr>
        <w:t xml:space="preserve"> 2021 году первичное ознакомление прошли </w:t>
      </w:r>
      <w:r w:rsidR="00C561C3" w:rsidRPr="00C561C3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>1 муниципальных служащих.</w:t>
      </w:r>
    </w:p>
    <w:p w:rsidR="00AE6EAA" w:rsidRPr="00F66C28" w:rsidRDefault="00AF101A" w:rsidP="00AF101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lastRenderedPageBreak/>
        <w:t xml:space="preserve">Юридическим отделом Администрации </w:t>
      </w:r>
      <w:r w:rsidR="00AE6EAA" w:rsidRPr="00F66C28">
        <w:rPr>
          <w:rFonts w:ascii="Liberation Serif" w:hAnsi="Liberation Serif"/>
          <w:sz w:val="26"/>
          <w:szCs w:val="26"/>
        </w:rPr>
        <w:t xml:space="preserve">при необходимости осуществляется консультирование </w:t>
      </w:r>
      <w:r w:rsidRPr="00F66C28">
        <w:rPr>
          <w:rFonts w:ascii="Liberation Serif" w:hAnsi="Liberation Serif"/>
          <w:sz w:val="26"/>
          <w:szCs w:val="26"/>
        </w:rPr>
        <w:t>специалистов Администрации, органов местного самоуправления Артемовского городского округа, отраслевых, функциональных, территориальных органов Администрации</w:t>
      </w:r>
      <w:r w:rsidR="00AE6EAA" w:rsidRPr="00F66C28">
        <w:rPr>
          <w:rFonts w:ascii="Liberation Serif" w:hAnsi="Liberation Serif"/>
          <w:sz w:val="26"/>
          <w:szCs w:val="26"/>
        </w:rPr>
        <w:t xml:space="preserve"> по вопросам, связанным с соблюдением антимонопольного законодательств</w:t>
      </w:r>
      <w:r w:rsidR="00EB0551">
        <w:rPr>
          <w:rFonts w:ascii="Liberation Serif" w:hAnsi="Liberation Serif"/>
          <w:sz w:val="26"/>
          <w:szCs w:val="26"/>
        </w:rPr>
        <w:t xml:space="preserve">а и антимонопольным </w:t>
      </w:r>
      <w:proofErr w:type="spellStart"/>
      <w:r w:rsidR="00EB0551">
        <w:rPr>
          <w:rFonts w:ascii="Liberation Serif" w:hAnsi="Liberation Serif"/>
          <w:sz w:val="26"/>
          <w:szCs w:val="26"/>
        </w:rPr>
        <w:t>комплаенсом</w:t>
      </w:r>
      <w:proofErr w:type="spellEnd"/>
      <w:r w:rsidR="00EB0551">
        <w:rPr>
          <w:rFonts w:ascii="Liberation Serif" w:hAnsi="Liberation Serif"/>
          <w:sz w:val="26"/>
          <w:szCs w:val="26"/>
        </w:rPr>
        <w:t>.</w:t>
      </w:r>
    </w:p>
    <w:p w:rsidR="00BD2F20" w:rsidRDefault="00BD2F20" w:rsidP="00AF101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В пункте 38 Положения в целях оценки эффективности функционирования антимонопольного </w:t>
      </w:r>
      <w:proofErr w:type="spellStart"/>
      <w:r w:rsidRPr="00F66C28">
        <w:rPr>
          <w:rFonts w:ascii="Liberation Serif" w:hAnsi="Liberation Serif"/>
          <w:sz w:val="26"/>
          <w:szCs w:val="26"/>
        </w:rPr>
        <w:t>комплаенса</w:t>
      </w:r>
      <w:proofErr w:type="spellEnd"/>
      <w:r w:rsidRPr="00F66C28">
        <w:rPr>
          <w:rFonts w:ascii="Liberation Serif" w:hAnsi="Liberation Serif"/>
          <w:sz w:val="26"/>
          <w:szCs w:val="26"/>
        </w:rPr>
        <w:t xml:space="preserve"> установлены </w:t>
      </w:r>
      <w:r w:rsidR="00631015">
        <w:rPr>
          <w:rFonts w:ascii="Liberation Serif" w:hAnsi="Liberation Serif"/>
          <w:sz w:val="26"/>
          <w:szCs w:val="26"/>
        </w:rPr>
        <w:t xml:space="preserve">ключевые показатели. </w:t>
      </w:r>
      <w:r w:rsidR="00631015" w:rsidRPr="00631015">
        <w:rPr>
          <w:rFonts w:ascii="Liberation Serif" w:hAnsi="Liberation Serif"/>
          <w:sz w:val="26"/>
          <w:szCs w:val="26"/>
        </w:rPr>
        <w:t>Указанные ключевые показатели по итогам 2021 года в Администрации достигнуты.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778"/>
        <w:gridCol w:w="3170"/>
      </w:tblGrid>
      <w:tr w:rsidR="00C561C3" w:rsidTr="00C561C3">
        <w:trPr>
          <w:jc w:val="center"/>
        </w:trPr>
        <w:tc>
          <w:tcPr>
            <w:tcW w:w="56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№  п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5781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ключевого показателя эффективности</w:t>
            </w:r>
          </w:p>
        </w:tc>
        <w:tc>
          <w:tcPr>
            <w:tcW w:w="317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Целевые значения ключевого показателя</w:t>
            </w:r>
          </w:p>
        </w:tc>
      </w:tr>
      <w:tr w:rsidR="00C561C3" w:rsidTr="00C561C3">
        <w:trPr>
          <w:jc w:val="center"/>
        </w:trPr>
        <w:tc>
          <w:tcPr>
            <w:tcW w:w="56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781" w:type="dxa"/>
          </w:tcPr>
          <w:p w:rsidR="00C561C3" w:rsidRDefault="00C561C3" w:rsidP="00C561C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</w:t>
            </w:r>
            <w:r w:rsidRPr="00C561C3">
              <w:rPr>
                <w:rFonts w:ascii="Liberation Serif" w:hAnsi="Liberation Serif"/>
                <w:sz w:val="26"/>
                <w:szCs w:val="26"/>
              </w:rPr>
              <w:t>нижение количества правонарушений в области антимонопольного законодательства, совершенных должностными лицами (работниками) Администрации</w:t>
            </w:r>
          </w:p>
        </w:tc>
        <w:tc>
          <w:tcPr>
            <w:tcW w:w="317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C561C3" w:rsidTr="00C561C3">
        <w:trPr>
          <w:jc w:val="center"/>
        </w:trPr>
        <w:tc>
          <w:tcPr>
            <w:tcW w:w="56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781" w:type="dxa"/>
          </w:tcPr>
          <w:p w:rsidR="00C561C3" w:rsidRPr="00C561C3" w:rsidRDefault="00C561C3" w:rsidP="00C561C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</w:t>
            </w:r>
            <w:r w:rsidRPr="00C561C3">
              <w:rPr>
                <w:rFonts w:ascii="Liberation Serif" w:hAnsi="Liberation Serif"/>
                <w:sz w:val="26"/>
                <w:szCs w:val="26"/>
              </w:rPr>
              <w:t>тсутствие выданных Администрации и должностным лицам (работникам) Администрации предупреждений антимонопольного органа</w:t>
            </w:r>
          </w:p>
        </w:tc>
        <w:tc>
          <w:tcPr>
            <w:tcW w:w="317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C561C3" w:rsidTr="00C561C3">
        <w:trPr>
          <w:jc w:val="center"/>
        </w:trPr>
        <w:tc>
          <w:tcPr>
            <w:tcW w:w="56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781" w:type="dxa"/>
          </w:tcPr>
          <w:p w:rsidR="00C561C3" w:rsidRPr="00C561C3" w:rsidRDefault="00C561C3" w:rsidP="00C561C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</w:t>
            </w:r>
            <w:r w:rsidRPr="00C561C3">
              <w:rPr>
                <w:rFonts w:ascii="Liberation Serif" w:hAnsi="Liberation Serif"/>
                <w:sz w:val="26"/>
                <w:szCs w:val="26"/>
              </w:rPr>
              <w:t>тсутствие возбужденных дел о нарушении Администрацией, должностными лицами (работниками) Администрации антимонопольного законодательства</w:t>
            </w:r>
          </w:p>
        </w:tc>
        <w:tc>
          <w:tcPr>
            <w:tcW w:w="317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C561C3" w:rsidTr="00C561C3">
        <w:trPr>
          <w:jc w:val="center"/>
        </w:trPr>
        <w:tc>
          <w:tcPr>
            <w:tcW w:w="56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781" w:type="dxa"/>
          </w:tcPr>
          <w:p w:rsidR="00C561C3" w:rsidRPr="00C561C3" w:rsidRDefault="00C561C3" w:rsidP="00C561C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</w:t>
            </w:r>
            <w:r w:rsidRPr="00C561C3">
              <w:rPr>
                <w:rFonts w:ascii="Liberation Serif" w:hAnsi="Liberation Serif"/>
                <w:sz w:val="26"/>
                <w:szCs w:val="26"/>
              </w:rPr>
              <w:t>тсутствие фактов привлечения Администрации, должностных лиц (работников) Администрации к административной ответственности за нарушение антимонопольного законодательства</w:t>
            </w:r>
          </w:p>
        </w:tc>
        <w:tc>
          <w:tcPr>
            <w:tcW w:w="3172" w:type="dxa"/>
          </w:tcPr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561C3" w:rsidRDefault="00C561C3" w:rsidP="00C561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</w:tbl>
    <w:p w:rsidR="00631015" w:rsidRPr="00F66C28" w:rsidRDefault="00631015" w:rsidP="0063101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913A2" w:rsidRPr="00F66C28" w:rsidRDefault="00B913A2" w:rsidP="00AF101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Таким образом, уровень риска нарушения антимонопольного законодательства в Администрации </w:t>
      </w:r>
      <w:r w:rsidR="006933B9" w:rsidRPr="00F66C28">
        <w:rPr>
          <w:rFonts w:ascii="Liberation Serif" w:hAnsi="Liberation Serif"/>
          <w:sz w:val="26"/>
          <w:szCs w:val="26"/>
        </w:rPr>
        <w:t>можно определить, как низкий, поскольку отрицательное влияние на отношение институтов гражданского общества к деятельности Администрации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</w:r>
    </w:p>
    <w:p w:rsidR="00BD2F20" w:rsidRPr="00F66C28" w:rsidRDefault="00BD2F20" w:rsidP="00BD2F2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D2F20" w:rsidRPr="00F66C28" w:rsidRDefault="00BD2F20" w:rsidP="00BD2F2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D2F20" w:rsidRPr="00F66C28" w:rsidRDefault="00BD2F20" w:rsidP="00BD2F2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66C28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          </w:t>
      </w:r>
      <w:r w:rsidR="00F66C28">
        <w:rPr>
          <w:rFonts w:ascii="Liberation Serif" w:hAnsi="Liberation Serif"/>
          <w:sz w:val="26"/>
          <w:szCs w:val="26"/>
        </w:rPr>
        <w:t xml:space="preserve">            </w:t>
      </w:r>
      <w:r w:rsidRPr="00F66C28">
        <w:rPr>
          <w:rFonts w:ascii="Liberation Serif" w:hAnsi="Liberation Serif"/>
          <w:sz w:val="26"/>
          <w:szCs w:val="26"/>
        </w:rPr>
        <w:t>К.М. Трофимов</w:t>
      </w:r>
    </w:p>
    <w:p w:rsidR="00AF101A" w:rsidRDefault="00AF101A" w:rsidP="00C0556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C0556F" w:rsidRDefault="00C0556F" w:rsidP="00C0556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C0556F" w:rsidRDefault="00C0556F" w:rsidP="00C0556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Согласовано:</w:t>
      </w:r>
    </w:p>
    <w:p w:rsidR="00C0556F" w:rsidRDefault="00C0556F" w:rsidP="00C0556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Первый заместитель главы Администрации</w:t>
      </w:r>
    </w:p>
    <w:p w:rsidR="00C0556F" w:rsidRPr="00F66C28" w:rsidRDefault="00C0556F" w:rsidP="00C0556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                                                                   Н.А. Черемных</w:t>
      </w:r>
    </w:p>
    <w:sectPr w:rsidR="00C0556F" w:rsidRPr="00F66C28" w:rsidSect="00F66C2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44" w:rsidRDefault="009C6044" w:rsidP="00F66C28">
      <w:pPr>
        <w:spacing w:after="0" w:line="240" w:lineRule="auto"/>
      </w:pPr>
      <w:r>
        <w:separator/>
      </w:r>
    </w:p>
  </w:endnote>
  <w:endnote w:type="continuationSeparator" w:id="0">
    <w:p w:rsidR="009C6044" w:rsidRDefault="009C6044" w:rsidP="00F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44" w:rsidRDefault="009C6044" w:rsidP="00F66C28">
      <w:pPr>
        <w:spacing w:after="0" w:line="240" w:lineRule="auto"/>
      </w:pPr>
      <w:r>
        <w:separator/>
      </w:r>
    </w:p>
  </w:footnote>
  <w:footnote w:type="continuationSeparator" w:id="0">
    <w:p w:rsidR="009C6044" w:rsidRDefault="009C6044" w:rsidP="00F6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350882"/>
      <w:docPartObj>
        <w:docPartGallery w:val="Page Numbers (Top of Page)"/>
        <w:docPartUnique/>
      </w:docPartObj>
    </w:sdtPr>
    <w:sdtEndPr/>
    <w:sdtContent>
      <w:p w:rsidR="00F66C28" w:rsidRDefault="00F66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B1">
          <w:rPr>
            <w:noProof/>
          </w:rPr>
          <w:t>3</w:t>
        </w:r>
        <w:r>
          <w:fldChar w:fldCharType="end"/>
        </w:r>
      </w:p>
    </w:sdtContent>
  </w:sdt>
  <w:p w:rsidR="00F66C28" w:rsidRDefault="00F66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50066"/>
    <w:multiLevelType w:val="multilevel"/>
    <w:tmpl w:val="D764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1"/>
    <w:rsid w:val="000453B1"/>
    <w:rsid w:val="000C0A30"/>
    <w:rsid w:val="000E7941"/>
    <w:rsid w:val="00111390"/>
    <w:rsid w:val="00141205"/>
    <w:rsid w:val="001C2C6F"/>
    <w:rsid w:val="003112B1"/>
    <w:rsid w:val="00390B43"/>
    <w:rsid w:val="003C6372"/>
    <w:rsid w:val="00442C4C"/>
    <w:rsid w:val="004830E7"/>
    <w:rsid w:val="004F42D2"/>
    <w:rsid w:val="005E6CD7"/>
    <w:rsid w:val="005F5410"/>
    <w:rsid w:val="00631015"/>
    <w:rsid w:val="0063379B"/>
    <w:rsid w:val="006933B9"/>
    <w:rsid w:val="00885720"/>
    <w:rsid w:val="008B0C23"/>
    <w:rsid w:val="008B774F"/>
    <w:rsid w:val="0092706E"/>
    <w:rsid w:val="009A2DBE"/>
    <w:rsid w:val="009C6044"/>
    <w:rsid w:val="00AA2F95"/>
    <w:rsid w:val="00AC011C"/>
    <w:rsid w:val="00AE6EAA"/>
    <w:rsid w:val="00AF101A"/>
    <w:rsid w:val="00B913A2"/>
    <w:rsid w:val="00BD2F20"/>
    <w:rsid w:val="00C0556F"/>
    <w:rsid w:val="00C561C3"/>
    <w:rsid w:val="00C80244"/>
    <w:rsid w:val="00CC72CE"/>
    <w:rsid w:val="00D2341C"/>
    <w:rsid w:val="00D24944"/>
    <w:rsid w:val="00D31D0B"/>
    <w:rsid w:val="00D346EE"/>
    <w:rsid w:val="00DF28B8"/>
    <w:rsid w:val="00E3096C"/>
    <w:rsid w:val="00E70C8A"/>
    <w:rsid w:val="00EA5490"/>
    <w:rsid w:val="00EB0551"/>
    <w:rsid w:val="00F16FF2"/>
    <w:rsid w:val="00F3001D"/>
    <w:rsid w:val="00F66C28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7ABA-4EE1-4ABE-A2F7-3269226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C28"/>
  </w:style>
  <w:style w:type="paragraph" w:styleId="a6">
    <w:name w:val="footer"/>
    <w:basedOn w:val="a"/>
    <w:link w:val="a7"/>
    <w:uiPriority w:val="99"/>
    <w:unhideWhenUsed/>
    <w:rsid w:val="00F6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C28"/>
  </w:style>
  <w:style w:type="paragraph" w:styleId="a8">
    <w:name w:val="Balloon Text"/>
    <w:basedOn w:val="a"/>
    <w:link w:val="a9"/>
    <w:uiPriority w:val="99"/>
    <w:semiHidden/>
    <w:unhideWhenUsed/>
    <w:rsid w:val="00F6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C2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5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6E71161F17D116A1B21D8C0441A528175FC634EAFE54AFC7F8685806083097CC5906F93896AA340CEC12800112F7ED3C88645719A65B39A5CACC3a8W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22</cp:revision>
  <cp:lastPrinted>2022-01-31T11:09:00Z</cp:lastPrinted>
  <dcterms:created xsi:type="dcterms:W3CDTF">2022-01-17T04:57:00Z</dcterms:created>
  <dcterms:modified xsi:type="dcterms:W3CDTF">2022-02-28T09:57:00Z</dcterms:modified>
</cp:coreProperties>
</file>